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73" w:rsidRPr="00651C73" w:rsidRDefault="00651C73" w:rsidP="00651C73">
      <w:pPr>
        <w:pStyle w:val="a3"/>
        <w:shd w:val="clear" w:color="auto" w:fill="FFFFFF"/>
        <w:spacing w:before="0" w:beforeAutospacing="0" w:after="150" w:afterAutospacing="0"/>
        <w:rPr>
          <w:b/>
          <w:bCs/>
          <w:color w:val="000000"/>
          <w:sz w:val="28"/>
          <w:szCs w:val="28"/>
        </w:rPr>
      </w:pPr>
      <w:r w:rsidRPr="00651C73">
        <w:rPr>
          <w:b/>
          <w:bCs/>
          <w:color w:val="000000"/>
          <w:sz w:val="28"/>
          <w:szCs w:val="28"/>
        </w:rPr>
        <w:t xml:space="preserve">Аннотации к рабочим программам  дисциплин </w:t>
      </w:r>
    </w:p>
    <w:p w:rsidR="00651C73" w:rsidRPr="00651C73" w:rsidRDefault="00651C73" w:rsidP="00651C73">
      <w:pPr>
        <w:pStyle w:val="a3"/>
        <w:shd w:val="clear" w:color="auto" w:fill="FFFFFF"/>
        <w:spacing w:before="0" w:beforeAutospacing="0" w:after="150" w:afterAutospacing="0"/>
        <w:rPr>
          <w:b/>
          <w:bCs/>
          <w:color w:val="000000"/>
          <w:sz w:val="28"/>
          <w:szCs w:val="28"/>
        </w:rPr>
      </w:pPr>
      <w:r w:rsidRPr="00651C73">
        <w:rPr>
          <w:b/>
          <w:bCs/>
          <w:color w:val="000000"/>
          <w:sz w:val="28"/>
          <w:szCs w:val="28"/>
        </w:rPr>
        <w:t>1-4 классы</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b/>
          <w:bCs/>
          <w:color w:val="000000"/>
          <w:sz w:val="28"/>
          <w:szCs w:val="28"/>
        </w:rPr>
        <w:t>Аннотация к рабочей программе по русскому языку 1-4 классы</w:t>
      </w:r>
    </w:p>
    <w:p w:rsidR="00651C73" w:rsidRPr="00651C73" w:rsidRDefault="00651C73" w:rsidP="00651C73">
      <w:pPr>
        <w:pStyle w:val="a3"/>
        <w:shd w:val="clear" w:color="auto" w:fill="FFFFFF"/>
        <w:spacing w:before="0" w:beforeAutospacing="0" w:after="150" w:afterAutospacing="0"/>
        <w:rPr>
          <w:color w:val="000000"/>
          <w:sz w:val="28"/>
          <w:szCs w:val="28"/>
        </w:rPr>
      </w:pP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В соответствии с Федеральным базисным учебным планом учебный предмет «Русский язык» вводится как</w:t>
      </w:r>
      <w:r w:rsidRPr="00651C73">
        <w:rPr>
          <w:rStyle w:val="apple-converted-space"/>
          <w:color w:val="000000"/>
          <w:sz w:val="28"/>
          <w:szCs w:val="28"/>
        </w:rPr>
        <w:t> </w:t>
      </w:r>
      <w:r w:rsidRPr="00651C73">
        <w:rPr>
          <w:i/>
          <w:iCs/>
          <w:color w:val="000000"/>
          <w:sz w:val="28"/>
          <w:szCs w:val="28"/>
        </w:rPr>
        <w:t>обязательный</w:t>
      </w:r>
      <w:r w:rsidRPr="00651C73">
        <w:rPr>
          <w:rStyle w:val="apple-converted-space"/>
          <w:i/>
          <w:iCs/>
          <w:color w:val="000000"/>
          <w:sz w:val="28"/>
          <w:szCs w:val="28"/>
        </w:rPr>
        <w:t> </w:t>
      </w:r>
      <w:r w:rsidRPr="00651C73">
        <w:rPr>
          <w:color w:val="000000"/>
          <w:sz w:val="28"/>
          <w:szCs w:val="28"/>
        </w:rPr>
        <w:t>компонент.</w:t>
      </w:r>
    </w:p>
    <w:p w:rsidR="00651C73" w:rsidRDefault="00651C73" w:rsidP="00651C73">
      <w:pPr>
        <w:pStyle w:val="a3"/>
        <w:shd w:val="clear" w:color="auto" w:fill="FFFFFF"/>
        <w:spacing w:before="0" w:beforeAutospacing="0" w:after="150" w:afterAutospacing="0"/>
        <w:rPr>
          <w:color w:val="000000"/>
          <w:sz w:val="28"/>
          <w:szCs w:val="28"/>
        </w:rPr>
      </w:pPr>
      <w:proofErr w:type="gramStart"/>
      <w:r w:rsidRPr="00651C73">
        <w:rPr>
          <w:color w:val="000000"/>
          <w:sz w:val="28"/>
          <w:szCs w:val="28"/>
        </w:rPr>
        <w:t xml:space="preserve">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 В. П. </w:t>
      </w:r>
      <w:proofErr w:type="spellStart"/>
      <w:r w:rsidRPr="00651C73">
        <w:rPr>
          <w:color w:val="000000"/>
          <w:sz w:val="28"/>
          <w:szCs w:val="28"/>
        </w:rPr>
        <w:t>Канакиной</w:t>
      </w:r>
      <w:proofErr w:type="spellEnd"/>
      <w:r w:rsidRPr="00651C73">
        <w:rPr>
          <w:color w:val="000000"/>
          <w:sz w:val="28"/>
          <w:szCs w:val="28"/>
        </w:rPr>
        <w:t xml:space="preserve">, В. Г. Горецкого, М. В. </w:t>
      </w:r>
      <w:proofErr w:type="spellStart"/>
      <w:r w:rsidRPr="00651C73">
        <w:rPr>
          <w:color w:val="000000"/>
          <w:sz w:val="28"/>
          <w:szCs w:val="28"/>
        </w:rPr>
        <w:t>Бойкина</w:t>
      </w:r>
      <w:proofErr w:type="spellEnd"/>
      <w:r w:rsidRPr="00651C73">
        <w:rPr>
          <w:color w:val="000000"/>
          <w:sz w:val="28"/>
          <w:szCs w:val="28"/>
        </w:rPr>
        <w:t>,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w:t>
      </w:r>
      <w:proofErr w:type="gramEnd"/>
      <w:r w:rsidRPr="00651C73">
        <w:rPr>
          <w:color w:val="000000"/>
          <w:sz w:val="28"/>
          <w:szCs w:val="28"/>
        </w:rPr>
        <w:t xml:space="preserve"> образовательной программы начального общего образования М</w:t>
      </w:r>
      <w:r>
        <w:rPr>
          <w:color w:val="000000"/>
          <w:sz w:val="28"/>
          <w:szCs w:val="28"/>
        </w:rPr>
        <w:t xml:space="preserve">КОУ «СОШ №2 </w:t>
      </w:r>
      <w:proofErr w:type="spellStart"/>
      <w:r>
        <w:rPr>
          <w:color w:val="000000"/>
          <w:sz w:val="28"/>
          <w:szCs w:val="28"/>
        </w:rPr>
        <w:t>им.Х.М.Шогенова</w:t>
      </w:r>
      <w:proofErr w:type="spellEnd"/>
      <w:r>
        <w:rPr>
          <w:color w:val="000000"/>
          <w:sz w:val="28"/>
          <w:szCs w:val="28"/>
        </w:rPr>
        <w:t>»г.п</w:t>
      </w:r>
      <w:proofErr w:type="gramStart"/>
      <w:r>
        <w:rPr>
          <w:color w:val="000000"/>
          <w:sz w:val="28"/>
          <w:szCs w:val="28"/>
        </w:rPr>
        <w:t>.Ч</w:t>
      </w:r>
      <w:proofErr w:type="gramEnd"/>
      <w:r>
        <w:rPr>
          <w:color w:val="000000"/>
          <w:sz w:val="28"/>
          <w:szCs w:val="28"/>
        </w:rPr>
        <w:t xml:space="preserve">егем. </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В системе предметов общеобразовательной школы курс «Русский язык» реализует цели: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sym w:font="Symbol" w:char="F0B7"/>
      </w:r>
      <w:r w:rsidRPr="00651C73">
        <w:rPr>
          <w:color w:val="000000"/>
          <w:sz w:val="28"/>
          <w:szCs w:val="28"/>
        </w:rPr>
        <w:t xml:space="preserve"> познавательная цель предполагает ознакомление </w:t>
      </w:r>
      <w:proofErr w:type="gramStart"/>
      <w:r w:rsidRPr="00651C73">
        <w:rPr>
          <w:color w:val="000000"/>
          <w:sz w:val="28"/>
          <w:szCs w:val="28"/>
        </w:rPr>
        <w:t>обучающихся</w:t>
      </w:r>
      <w:proofErr w:type="gramEnd"/>
      <w:r w:rsidRPr="00651C73">
        <w:rPr>
          <w:color w:val="000000"/>
          <w:sz w:val="28"/>
          <w:szCs w:val="28"/>
        </w:rPr>
        <w:t xml:space="preserve"> с основными положениями науки о языке и формирование на этой основе знаково-символического восприятия и логического мышления обучающихся;</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sym w:font="Symbol" w:char="F0B7"/>
      </w:r>
      <w:r w:rsidRPr="00651C73">
        <w:rPr>
          <w:color w:val="000000"/>
          <w:sz w:val="28"/>
          <w:szCs w:val="28"/>
        </w:rPr>
        <w:t xml:space="preserve"> </w:t>
      </w:r>
      <w:proofErr w:type="spellStart"/>
      <w:r w:rsidRPr="00651C73">
        <w:rPr>
          <w:color w:val="000000"/>
          <w:sz w:val="28"/>
          <w:szCs w:val="28"/>
        </w:rPr>
        <w:t>социокультурная</w:t>
      </w:r>
      <w:proofErr w:type="spellEnd"/>
      <w:r w:rsidRPr="00651C73">
        <w:rPr>
          <w:color w:val="000000"/>
          <w:sz w:val="28"/>
          <w:szCs w:val="28"/>
        </w:rPr>
        <w:t xml:space="preserve"> цель – изучение русского языка – включает формирование коммуникативной компетенции обучающихся: развитие устной и </w:t>
      </w:r>
      <w:r w:rsidRPr="00651C73">
        <w:rPr>
          <w:color w:val="000000"/>
          <w:sz w:val="28"/>
          <w:szCs w:val="28"/>
        </w:rPr>
        <w:lastRenderedPageBreak/>
        <w:t>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Для достижения поставленных целей изучения русского языка в начальной школе необходимо решение следующих практических задач:</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 развитие речи, мышления, воображения школьников, умения выбирать средства языка в соответствии с целями, задачами и условиями общения;</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 xml:space="preserve">- освоение </w:t>
      </w:r>
      <w:proofErr w:type="gramStart"/>
      <w:r w:rsidRPr="00651C73">
        <w:rPr>
          <w:color w:val="000000"/>
          <w:sz w:val="28"/>
          <w:szCs w:val="28"/>
        </w:rPr>
        <w:t>обучающимися</w:t>
      </w:r>
      <w:proofErr w:type="gramEnd"/>
      <w:r w:rsidRPr="00651C73">
        <w:rPr>
          <w:color w:val="000000"/>
          <w:sz w:val="28"/>
          <w:szCs w:val="28"/>
        </w:rPr>
        <w:t xml:space="preserve"> первоначальных знаний о лексике, фонетике, грамматике русского языка;</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 xml:space="preserve">-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w:t>
      </w:r>
      <w:proofErr w:type="gramStart"/>
      <w:r w:rsidRPr="00651C73">
        <w:rPr>
          <w:color w:val="000000"/>
          <w:sz w:val="28"/>
          <w:szCs w:val="28"/>
        </w:rPr>
        <w:t>тексты-описания</w:t>
      </w:r>
      <w:proofErr w:type="gramEnd"/>
      <w:r w:rsidRPr="00651C73">
        <w:rPr>
          <w:color w:val="000000"/>
          <w:sz w:val="28"/>
          <w:szCs w:val="28"/>
        </w:rPr>
        <w:t xml:space="preserve"> и тексты-повествования небольшого объёма;</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Для реализации программного материала используются:</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Прописи (Обучение грамоте)</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1. Горецкий В.Г., Федосова Н.А. Пропись 1,2,3,4</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Русский язык</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1.Канакина В.П., Горецкий В.Г. Русский язык. Учебник. 1 класс</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 xml:space="preserve">2. </w:t>
      </w:r>
      <w:proofErr w:type="spellStart"/>
      <w:r w:rsidRPr="00651C73">
        <w:rPr>
          <w:color w:val="000000"/>
          <w:sz w:val="28"/>
          <w:szCs w:val="28"/>
        </w:rPr>
        <w:t>Канакина</w:t>
      </w:r>
      <w:proofErr w:type="spellEnd"/>
      <w:r w:rsidRPr="00651C73">
        <w:rPr>
          <w:color w:val="000000"/>
          <w:sz w:val="28"/>
          <w:szCs w:val="28"/>
        </w:rPr>
        <w:t xml:space="preserve"> В.П., Горецкий В.Г. Русский язык. Учебник. 2 класс. В 2 ч.</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3.Канакина В.П., Горецкий В.Г. Русский язык. Учебник. 3 класс. В 2 ч.</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4.Канакина В.П., Горецкий В.Г. Русский язык. Учебник. 4 класс. В 2 ч.</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На изучение русского языка в начальной школе выделяется 675 часов. В 1 классе — 165 ч</w:t>
      </w:r>
      <w:proofErr w:type="gramStart"/>
      <w:r w:rsidRPr="00651C73">
        <w:rPr>
          <w:color w:val="000000"/>
          <w:sz w:val="28"/>
          <w:szCs w:val="28"/>
        </w:rPr>
        <w:t xml:space="preserve"> ,</w:t>
      </w:r>
      <w:proofErr w:type="gramEnd"/>
      <w:r w:rsidRPr="00651C73">
        <w:rPr>
          <w:color w:val="000000"/>
          <w:sz w:val="28"/>
          <w:szCs w:val="28"/>
        </w:rPr>
        <w:t xml:space="preserve"> по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Во 2-4 классах на уроки русского языка отводится по 170 часов, по 5 часов в неделю, 34 учебные недели в каждом классе.</w:t>
      </w:r>
    </w:p>
    <w:p w:rsidR="00651C73" w:rsidRPr="00651C73" w:rsidRDefault="00651C73" w:rsidP="00651C73">
      <w:pPr>
        <w:pStyle w:val="a3"/>
        <w:shd w:val="clear" w:color="auto" w:fill="FFFFFF"/>
        <w:spacing w:before="0" w:beforeAutospacing="0" w:after="0" w:afterAutospacing="0"/>
        <w:rPr>
          <w:color w:val="000000"/>
          <w:sz w:val="28"/>
          <w:szCs w:val="28"/>
        </w:rPr>
      </w:pPr>
    </w:p>
    <w:p w:rsidR="00651C73" w:rsidRDefault="00651C73" w:rsidP="00651C73">
      <w:pPr>
        <w:pStyle w:val="a3"/>
        <w:shd w:val="clear" w:color="auto" w:fill="FFFFFF"/>
        <w:spacing w:before="0" w:beforeAutospacing="0" w:after="0" w:afterAutospacing="0"/>
        <w:jc w:val="center"/>
        <w:rPr>
          <w:b/>
          <w:bCs/>
          <w:color w:val="000000"/>
          <w:sz w:val="28"/>
          <w:szCs w:val="28"/>
        </w:rPr>
      </w:pPr>
    </w:p>
    <w:p w:rsidR="00651C73" w:rsidRPr="00651C73" w:rsidRDefault="00651C73" w:rsidP="00651C73">
      <w:pPr>
        <w:pStyle w:val="a3"/>
        <w:shd w:val="clear" w:color="auto" w:fill="FFFFFF"/>
        <w:spacing w:before="0" w:beforeAutospacing="0" w:after="150" w:afterAutospacing="0"/>
        <w:jc w:val="center"/>
        <w:rPr>
          <w:color w:val="000000"/>
          <w:sz w:val="28"/>
          <w:szCs w:val="28"/>
        </w:rPr>
      </w:pPr>
      <w:r w:rsidRPr="00651C73">
        <w:rPr>
          <w:b/>
          <w:bCs/>
          <w:color w:val="000000"/>
          <w:sz w:val="28"/>
          <w:szCs w:val="28"/>
        </w:rPr>
        <w:t>Аннотация к рабочей программе по литературному чтению 1 - 4 классы</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В соответствии с Федеральным базисным учебным планом учебный предмет «Литературное чтение» вводится как</w:t>
      </w:r>
      <w:r w:rsidRPr="00651C73">
        <w:rPr>
          <w:rStyle w:val="apple-converted-space"/>
          <w:color w:val="000000"/>
          <w:sz w:val="28"/>
          <w:szCs w:val="28"/>
        </w:rPr>
        <w:t> </w:t>
      </w:r>
      <w:r w:rsidRPr="00651C73">
        <w:rPr>
          <w:i/>
          <w:iCs/>
          <w:color w:val="000000"/>
          <w:sz w:val="28"/>
          <w:szCs w:val="28"/>
        </w:rPr>
        <w:t>обязательный</w:t>
      </w:r>
      <w:r w:rsidRPr="00651C73">
        <w:rPr>
          <w:rStyle w:val="apple-converted-space"/>
          <w:i/>
          <w:iCs/>
          <w:color w:val="000000"/>
          <w:sz w:val="28"/>
          <w:szCs w:val="28"/>
        </w:rPr>
        <w:t> </w:t>
      </w:r>
      <w:r w:rsidRPr="00651C73">
        <w:rPr>
          <w:color w:val="000000"/>
          <w:sz w:val="28"/>
          <w:szCs w:val="28"/>
        </w:rPr>
        <w:t>компонент.</w:t>
      </w:r>
    </w:p>
    <w:p w:rsidR="00651C73" w:rsidRPr="00651C73" w:rsidRDefault="00651C73" w:rsidP="00651C73">
      <w:pPr>
        <w:pStyle w:val="a3"/>
        <w:shd w:val="clear" w:color="auto" w:fill="FFFFFF"/>
        <w:spacing w:before="0" w:beforeAutospacing="0" w:after="0" w:afterAutospacing="0"/>
        <w:rPr>
          <w:color w:val="000000"/>
          <w:sz w:val="28"/>
          <w:szCs w:val="28"/>
        </w:rPr>
      </w:pPr>
      <w:proofErr w:type="gramStart"/>
      <w:r w:rsidRPr="00651C73">
        <w:rPr>
          <w:color w:val="000000"/>
          <w:sz w:val="28"/>
          <w:szCs w:val="28"/>
        </w:rPr>
        <w:t xml:space="preserve">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(2009), примерной программы по литературному чтению и на основе авторской программы Л.Ф. Климановой, В.Г. Горецкого, М.В. </w:t>
      </w:r>
      <w:proofErr w:type="spellStart"/>
      <w:r w:rsidRPr="00651C73">
        <w:rPr>
          <w:color w:val="000000"/>
          <w:sz w:val="28"/>
          <w:szCs w:val="28"/>
        </w:rPr>
        <w:t>Головановой</w:t>
      </w:r>
      <w:proofErr w:type="spellEnd"/>
      <w:r w:rsidRPr="00651C73">
        <w:rPr>
          <w:color w:val="000000"/>
          <w:sz w:val="28"/>
          <w:szCs w:val="28"/>
        </w:rPr>
        <w:t xml:space="preserve"> «Литературное чтение» 1-4 класс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w:t>
      </w:r>
      <w:proofErr w:type="gramEnd"/>
      <w:r w:rsidRPr="00651C73">
        <w:rPr>
          <w:color w:val="000000"/>
          <w:sz w:val="28"/>
          <w:szCs w:val="28"/>
        </w:rPr>
        <w:t xml:space="preserve"> образования М</w:t>
      </w:r>
      <w:r>
        <w:rPr>
          <w:color w:val="000000"/>
          <w:sz w:val="28"/>
          <w:szCs w:val="28"/>
        </w:rPr>
        <w:t xml:space="preserve">КОУ «СОШ №2 </w:t>
      </w:r>
      <w:proofErr w:type="spellStart"/>
      <w:r>
        <w:rPr>
          <w:color w:val="000000"/>
          <w:sz w:val="28"/>
          <w:szCs w:val="28"/>
        </w:rPr>
        <w:t>им.Х.М.Шогенова</w:t>
      </w:r>
      <w:proofErr w:type="spellEnd"/>
      <w:r>
        <w:rPr>
          <w:color w:val="000000"/>
          <w:sz w:val="28"/>
          <w:szCs w:val="28"/>
        </w:rPr>
        <w:t>»г.п</w:t>
      </w:r>
      <w:proofErr w:type="gramStart"/>
      <w:r>
        <w:rPr>
          <w:color w:val="000000"/>
          <w:sz w:val="28"/>
          <w:szCs w:val="28"/>
        </w:rPr>
        <w:t>.Ч</w:t>
      </w:r>
      <w:proofErr w:type="gramEnd"/>
      <w:r>
        <w:rPr>
          <w:color w:val="000000"/>
          <w:sz w:val="28"/>
          <w:szCs w:val="28"/>
        </w:rPr>
        <w:t>егем</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lastRenderedPageBreak/>
        <w:t xml:space="preserve">Литературное чтение — один из основных предметов в обучении младших школьников. Он формирует </w:t>
      </w:r>
      <w:proofErr w:type="spellStart"/>
      <w:r w:rsidRPr="00651C73">
        <w:rPr>
          <w:color w:val="000000"/>
          <w:sz w:val="28"/>
          <w:szCs w:val="28"/>
        </w:rPr>
        <w:t>общеучебный</w:t>
      </w:r>
      <w:proofErr w:type="spellEnd"/>
      <w:r w:rsidRPr="00651C73">
        <w:rPr>
          <w:color w:val="000000"/>
          <w:sz w:val="28"/>
          <w:szCs w:val="28"/>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Успешность изучения курса литературного чтения обеспечивает результативность по другим предметам начальной школы.</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Курс литературного чтения направлен на достижение следующих</w:t>
      </w:r>
      <w:r w:rsidRPr="00651C73">
        <w:rPr>
          <w:rStyle w:val="apple-converted-space"/>
          <w:color w:val="000000"/>
          <w:sz w:val="28"/>
          <w:szCs w:val="28"/>
        </w:rPr>
        <w:t> </w:t>
      </w:r>
      <w:r w:rsidRPr="00651C73">
        <w:rPr>
          <w:b/>
          <w:bCs/>
          <w:color w:val="000000"/>
          <w:sz w:val="28"/>
          <w:szCs w:val="28"/>
        </w:rPr>
        <w:t>целей:</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Литературное чтение как учебный предмет в начальной школе имеет большое значение в решении задач не только обучения, но и воспитания.</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обучающихся на моральные нормы развивает у них умение соотносить свои поступки с </w:t>
      </w:r>
      <w:proofErr w:type="gramStart"/>
      <w:r w:rsidRPr="00651C73">
        <w:rPr>
          <w:color w:val="000000"/>
          <w:sz w:val="28"/>
          <w:szCs w:val="28"/>
        </w:rPr>
        <w:t>этическими</w:t>
      </w:r>
      <w:proofErr w:type="gramEnd"/>
      <w:r w:rsidRPr="00651C73">
        <w:rPr>
          <w:color w:val="000000"/>
          <w:sz w:val="28"/>
          <w:szCs w:val="28"/>
        </w:rPr>
        <w:t xml:space="preserve"> </w:t>
      </w:r>
      <w:proofErr w:type="spellStart"/>
      <w:r w:rsidRPr="00651C73">
        <w:rPr>
          <w:color w:val="000000"/>
          <w:sz w:val="28"/>
          <w:szCs w:val="28"/>
        </w:rPr>
        <w:t>прин-ципами</w:t>
      </w:r>
      <w:proofErr w:type="spellEnd"/>
      <w:r w:rsidRPr="00651C73">
        <w:rPr>
          <w:color w:val="000000"/>
          <w:sz w:val="28"/>
          <w:szCs w:val="28"/>
        </w:rPr>
        <w:t xml:space="preserve"> поведения культурного человека, формирует навыки доброжелательного сотрудничества.</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Курс «Литературное чтение» направлен на решение следующих</w:t>
      </w:r>
      <w:r w:rsidRPr="00651C73">
        <w:rPr>
          <w:rStyle w:val="apple-converted-space"/>
          <w:color w:val="000000"/>
          <w:sz w:val="28"/>
          <w:szCs w:val="28"/>
        </w:rPr>
        <w:t> </w:t>
      </w:r>
      <w:r w:rsidRPr="00651C73">
        <w:rPr>
          <w:b/>
          <w:bCs/>
          <w:color w:val="000000"/>
          <w:sz w:val="28"/>
          <w:szCs w:val="28"/>
        </w:rPr>
        <w:t>задач</w:t>
      </w:r>
      <w:r w:rsidRPr="00651C73">
        <w:rPr>
          <w:color w:val="000000"/>
          <w:sz w:val="28"/>
          <w:szCs w:val="28"/>
        </w:rPr>
        <w:t>:</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 освоение общекультурных навыков чтения и понимание текста; воспитание интереса к чтению и книге;</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 овладение речевой, письменной и коммуникативной культурой;</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 воспитание эстетического отношения к действительности, отражённой в художественной литературе;</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 формирование нравственных ценностей и эстетического вкуса младшего школьника; понимание духовной сущности произведений.</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51C73" w:rsidRPr="00651C73" w:rsidRDefault="00651C73" w:rsidP="00651C73">
      <w:pPr>
        <w:pStyle w:val="a3"/>
        <w:shd w:val="clear" w:color="auto" w:fill="FFFFFF"/>
        <w:spacing w:before="0" w:beforeAutospacing="0" w:after="0" w:afterAutospacing="0"/>
        <w:rPr>
          <w:color w:val="000000"/>
          <w:sz w:val="28"/>
          <w:szCs w:val="28"/>
        </w:rPr>
      </w:pPr>
      <w:r w:rsidRPr="00651C73">
        <w:rPr>
          <w:color w:val="000000"/>
          <w:sz w:val="28"/>
          <w:szCs w:val="28"/>
        </w:rPr>
        <w:t>Для реализации программного материала используются учебники: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1. Горецкий В.Г. Азбука. Учебник.1 класс. В 2 ч.</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lastRenderedPageBreak/>
        <w:t>2. Л.Ф.Климанова, В.Г.Горецкий. Литературное чтение. Учебник. 1 класс. В 2ч.</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3. Л.Ф.Климанова, В.Г.Горецкий. Литературное чтение. Учебник. 2 класс. В 2ч.</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4. Л.Ф.Климанова, В.Г.Горецкий. Литературное чтение. Учебник. 3 класс. В 2ч.</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5. Л.Ф.Климанова, В.Г.Горецкий. Литературное чтение. Учебник. 4 класс. В 2ч.</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Курс «Литературное чтение» рассчитан на 448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w:t>
      </w:r>
    </w:p>
    <w:p w:rsidR="00651C73" w:rsidRPr="00651C73" w:rsidRDefault="00651C73" w:rsidP="00651C73">
      <w:pPr>
        <w:pStyle w:val="a3"/>
        <w:shd w:val="clear" w:color="auto" w:fill="FFFFFF"/>
        <w:spacing w:before="0" w:beforeAutospacing="0" w:after="150" w:afterAutospacing="0"/>
        <w:jc w:val="center"/>
        <w:rPr>
          <w:color w:val="000000"/>
          <w:sz w:val="28"/>
          <w:szCs w:val="28"/>
        </w:rPr>
      </w:pPr>
      <w:r w:rsidRPr="00651C73">
        <w:rPr>
          <w:b/>
          <w:bCs/>
          <w:color w:val="000000"/>
          <w:sz w:val="28"/>
          <w:szCs w:val="28"/>
        </w:rPr>
        <w:t>Аннотация к рабочей программе по математике 1 - 4 классы</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В соответствии с Федеральным базисным учебным планом учебный предмет «Математика» вводится как</w:t>
      </w:r>
      <w:r w:rsidRPr="00651C73">
        <w:rPr>
          <w:rStyle w:val="apple-converted-space"/>
          <w:color w:val="000000"/>
          <w:sz w:val="28"/>
          <w:szCs w:val="28"/>
        </w:rPr>
        <w:t> </w:t>
      </w:r>
      <w:r w:rsidRPr="00651C73">
        <w:rPr>
          <w:i/>
          <w:iCs/>
          <w:color w:val="000000"/>
          <w:sz w:val="28"/>
          <w:szCs w:val="28"/>
        </w:rPr>
        <w:t>обязательный</w:t>
      </w:r>
      <w:r w:rsidRPr="00651C73">
        <w:rPr>
          <w:rStyle w:val="apple-converted-space"/>
          <w:i/>
          <w:iCs/>
          <w:color w:val="000000"/>
          <w:sz w:val="28"/>
          <w:szCs w:val="28"/>
        </w:rPr>
        <w:t> </w:t>
      </w:r>
      <w:r w:rsidRPr="00651C73">
        <w:rPr>
          <w:color w:val="000000"/>
          <w:sz w:val="28"/>
          <w:szCs w:val="28"/>
        </w:rPr>
        <w:t>компонент.</w:t>
      </w:r>
    </w:p>
    <w:p w:rsidR="00651C73" w:rsidRDefault="00651C73" w:rsidP="00651C73">
      <w:pPr>
        <w:pStyle w:val="a3"/>
        <w:shd w:val="clear" w:color="auto" w:fill="FFFFFF"/>
        <w:spacing w:before="0" w:beforeAutospacing="0" w:after="150" w:afterAutospacing="0"/>
        <w:rPr>
          <w:color w:val="000000"/>
          <w:sz w:val="28"/>
          <w:szCs w:val="28"/>
        </w:rPr>
      </w:pPr>
      <w:proofErr w:type="gramStart"/>
      <w:r w:rsidRPr="00651C73">
        <w:rPr>
          <w:color w:val="000000"/>
          <w:sz w:val="28"/>
          <w:szCs w:val="28"/>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авторской программы «Математика» М.И.Моро, М.А.Бантовой, </w:t>
      </w:r>
      <w:proofErr w:type="spellStart"/>
      <w:r w:rsidRPr="00651C73">
        <w:rPr>
          <w:color w:val="000000"/>
          <w:sz w:val="28"/>
          <w:szCs w:val="28"/>
        </w:rPr>
        <w:t>Г.В.Бельтюковой</w:t>
      </w:r>
      <w:proofErr w:type="spellEnd"/>
      <w:r w:rsidRPr="00651C73">
        <w:rPr>
          <w:color w:val="000000"/>
          <w:sz w:val="28"/>
          <w:szCs w:val="28"/>
        </w:rPr>
        <w:t>, С.И.Волковой, С.В.Степановой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w:t>
      </w:r>
      <w:r>
        <w:rPr>
          <w:color w:val="000000"/>
          <w:sz w:val="28"/>
          <w:szCs w:val="28"/>
        </w:rPr>
        <w:t xml:space="preserve">КОУ «СОШ №2 </w:t>
      </w:r>
      <w:proofErr w:type="spellStart"/>
      <w:r>
        <w:rPr>
          <w:color w:val="000000"/>
          <w:sz w:val="28"/>
          <w:szCs w:val="28"/>
        </w:rPr>
        <w:t>им</w:t>
      </w:r>
      <w:proofErr w:type="gramEnd"/>
      <w:r>
        <w:rPr>
          <w:color w:val="000000"/>
          <w:sz w:val="28"/>
          <w:szCs w:val="28"/>
        </w:rPr>
        <w:t>.Х.М.Шогенова</w:t>
      </w:r>
      <w:proofErr w:type="spellEnd"/>
      <w:r>
        <w:rPr>
          <w:color w:val="000000"/>
          <w:sz w:val="28"/>
          <w:szCs w:val="28"/>
        </w:rPr>
        <w:t>»г.п</w:t>
      </w:r>
      <w:proofErr w:type="gramStart"/>
      <w:r>
        <w:rPr>
          <w:color w:val="000000"/>
          <w:sz w:val="28"/>
          <w:szCs w:val="28"/>
        </w:rPr>
        <w:t>.Ч</w:t>
      </w:r>
      <w:proofErr w:type="gramEnd"/>
      <w:r>
        <w:rPr>
          <w:color w:val="000000"/>
          <w:sz w:val="28"/>
          <w:szCs w:val="28"/>
        </w:rPr>
        <w:t>егем.</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lastRenderedPageBreak/>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Основными</w:t>
      </w:r>
      <w:r w:rsidRPr="00651C73">
        <w:rPr>
          <w:rStyle w:val="apple-converted-space"/>
          <w:color w:val="000000"/>
          <w:sz w:val="28"/>
          <w:szCs w:val="28"/>
        </w:rPr>
        <w:t> </w:t>
      </w:r>
      <w:r w:rsidRPr="00651C73">
        <w:rPr>
          <w:b/>
          <w:bCs/>
          <w:color w:val="000000"/>
          <w:sz w:val="28"/>
          <w:szCs w:val="28"/>
        </w:rPr>
        <w:t>целями</w:t>
      </w:r>
      <w:r w:rsidRPr="00651C73">
        <w:rPr>
          <w:rStyle w:val="apple-converted-space"/>
          <w:b/>
          <w:bCs/>
          <w:color w:val="000000"/>
          <w:sz w:val="28"/>
          <w:szCs w:val="28"/>
        </w:rPr>
        <w:t> </w:t>
      </w:r>
      <w:r w:rsidRPr="00651C73">
        <w:rPr>
          <w:color w:val="000000"/>
          <w:sz w:val="28"/>
          <w:szCs w:val="28"/>
        </w:rPr>
        <w:t>начального обучения математике являются:</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развитие интереса к математике, стремления использовать математические знания в повседневной жизни.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Программа определяет ряд</w:t>
      </w:r>
      <w:r w:rsidRPr="00651C73">
        <w:rPr>
          <w:rStyle w:val="apple-converted-space"/>
          <w:color w:val="000000"/>
          <w:sz w:val="28"/>
          <w:szCs w:val="28"/>
        </w:rPr>
        <w:t> </w:t>
      </w:r>
      <w:r w:rsidRPr="00651C73">
        <w:rPr>
          <w:b/>
          <w:bCs/>
          <w:color w:val="000000"/>
          <w:sz w:val="28"/>
          <w:szCs w:val="28"/>
        </w:rPr>
        <w:t>задач</w:t>
      </w:r>
      <w:r w:rsidRPr="00651C73">
        <w:rPr>
          <w:color w:val="000000"/>
          <w:sz w:val="28"/>
          <w:szCs w:val="28"/>
        </w:rPr>
        <w:t>, решение которых направлено на достижение основных целей начального математического образования:</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развитие основ логического, знаково-символического и алгоритмического мышления;</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развитие пространственного воображения;</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развитие математической речи;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формирование умения вести поиск информации и работать с ней;</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формирование первоначальных представлений о компьютерной грамотности;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развитие познавательных способностей;</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воспитание стремления к расширению математических знаний;</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формирование критичности мышления;</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развитие умений аргументировано обосновывать и отстаивать высказанное суждение, оценивать и принимать суждения других.</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lastRenderedPageBreak/>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Для реализации программного материала используются учебники</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1. Моро М.И., Волкова С.И., Степанова С.В. Математика, 1 класс. В 2 ч.</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2. Моро М.И., Волкова С.И., Степанова С.В. Математика, 2 класс. В 2 ч.</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3. Моро М.И., Волкова С.И., Степанова С.В. Математика, 3 класс. В 2 ч.</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4. Моро М.И., Волкова С.И., Степанова С.В. Математика, 4 класс. В 2 ч.</w:t>
      </w:r>
    </w:p>
    <w:p w:rsidR="00CB70CA" w:rsidRDefault="00CB70CA" w:rsidP="00CB70CA">
      <w:pPr>
        <w:pStyle w:val="a3"/>
        <w:shd w:val="clear" w:color="auto" w:fill="FFFFFF"/>
        <w:spacing w:before="0" w:beforeAutospacing="0" w:after="0" w:afterAutospacing="0"/>
        <w:rPr>
          <w:color w:val="000000"/>
          <w:sz w:val="28"/>
          <w:szCs w:val="28"/>
        </w:rPr>
      </w:pPr>
    </w:p>
    <w:p w:rsid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 xml:space="preserve">На изучение математики в каждом классе начальной школы отводится по 4 ч в неделю. </w:t>
      </w:r>
      <w:proofErr w:type="gramStart"/>
      <w:r w:rsidRPr="00651C73">
        <w:rPr>
          <w:color w:val="000000"/>
          <w:sz w:val="28"/>
          <w:szCs w:val="28"/>
        </w:rPr>
        <w:t>Курс рассчитан на 540 часов: в 1 классе - 132 часа, по 4 часа 33 учебные недели), во 2 - 4 классах – по 136 часов, по 4 часа 34 учебные недели в каждом классе)</w:t>
      </w:r>
      <w:proofErr w:type="gramEnd"/>
    </w:p>
    <w:p w:rsidR="00CB70CA" w:rsidRPr="00651C73" w:rsidRDefault="00CB70CA" w:rsidP="00CB70CA">
      <w:pPr>
        <w:pStyle w:val="a3"/>
        <w:shd w:val="clear" w:color="auto" w:fill="FFFFFF"/>
        <w:spacing w:before="0" w:beforeAutospacing="0" w:after="0" w:afterAutospacing="0"/>
        <w:rPr>
          <w:color w:val="000000"/>
          <w:sz w:val="28"/>
          <w:szCs w:val="28"/>
        </w:rPr>
      </w:pPr>
    </w:p>
    <w:p w:rsidR="00651C73" w:rsidRPr="00651C73" w:rsidRDefault="00651C73" w:rsidP="00CB70CA">
      <w:pPr>
        <w:pStyle w:val="a3"/>
        <w:shd w:val="clear" w:color="auto" w:fill="FFFFFF"/>
        <w:spacing w:before="0" w:beforeAutospacing="0" w:after="0" w:afterAutospacing="0"/>
        <w:jc w:val="center"/>
        <w:rPr>
          <w:color w:val="000000"/>
          <w:sz w:val="28"/>
          <w:szCs w:val="28"/>
        </w:rPr>
      </w:pPr>
      <w:r w:rsidRPr="00651C73">
        <w:rPr>
          <w:b/>
          <w:bCs/>
          <w:color w:val="000000"/>
          <w:sz w:val="28"/>
          <w:szCs w:val="28"/>
        </w:rPr>
        <w:t>Аннотация к рабочей программе по окружающему миру 1 - 4 класс</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В соответствии с Федеральным базисным учебным планом учебный предмет «Математика» вводится как</w:t>
      </w:r>
      <w:r w:rsidRPr="00651C73">
        <w:rPr>
          <w:rStyle w:val="apple-converted-space"/>
          <w:color w:val="000000"/>
          <w:sz w:val="28"/>
          <w:szCs w:val="28"/>
        </w:rPr>
        <w:t> </w:t>
      </w:r>
      <w:r w:rsidRPr="00651C73">
        <w:rPr>
          <w:i/>
          <w:iCs/>
          <w:color w:val="000000"/>
          <w:sz w:val="28"/>
          <w:szCs w:val="28"/>
        </w:rPr>
        <w:t>обязательный</w:t>
      </w:r>
      <w:r w:rsidRPr="00651C73">
        <w:rPr>
          <w:rStyle w:val="apple-converted-space"/>
          <w:i/>
          <w:iCs/>
          <w:color w:val="000000"/>
          <w:sz w:val="28"/>
          <w:szCs w:val="28"/>
        </w:rPr>
        <w:t> </w:t>
      </w:r>
      <w:r w:rsidRPr="00651C73">
        <w:rPr>
          <w:color w:val="000000"/>
          <w:sz w:val="28"/>
          <w:szCs w:val="28"/>
        </w:rPr>
        <w:t>компонент.</w:t>
      </w:r>
    </w:p>
    <w:p w:rsidR="00651C73" w:rsidRDefault="00651C73" w:rsidP="00651C73">
      <w:pPr>
        <w:pStyle w:val="a3"/>
        <w:shd w:val="clear" w:color="auto" w:fill="FFFFFF"/>
        <w:spacing w:before="0" w:beforeAutospacing="0" w:after="150" w:afterAutospacing="0"/>
        <w:rPr>
          <w:color w:val="000000"/>
          <w:sz w:val="28"/>
          <w:szCs w:val="28"/>
        </w:rPr>
      </w:pPr>
      <w:proofErr w:type="gramStart"/>
      <w:r w:rsidRPr="00651C73">
        <w:rPr>
          <w:color w:val="000000"/>
          <w:sz w:val="28"/>
          <w:szCs w:val="28"/>
        </w:rPr>
        <w:t>Рабочая программа по курсу «Окружающий мир» разработана на основе Федерального государственного образовательного стандарта начального общего образования, примерной программы по окружающему миру для начальной школы, авторской программы А.А.Плешакова «Окружающий мир»,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w:t>
      </w:r>
      <w:r>
        <w:rPr>
          <w:color w:val="000000"/>
          <w:sz w:val="28"/>
          <w:szCs w:val="28"/>
        </w:rPr>
        <w:t>КОУ «</w:t>
      </w:r>
      <w:r w:rsidR="00CB70CA">
        <w:rPr>
          <w:color w:val="000000"/>
          <w:sz w:val="28"/>
          <w:szCs w:val="28"/>
        </w:rPr>
        <w:t xml:space="preserve">СОШ №2 </w:t>
      </w:r>
      <w:r>
        <w:rPr>
          <w:color w:val="000000"/>
          <w:sz w:val="28"/>
          <w:szCs w:val="28"/>
        </w:rPr>
        <w:t>им.</w:t>
      </w:r>
      <w:r w:rsidR="00CB70CA">
        <w:rPr>
          <w:color w:val="000000"/>
          <w:sz w:val="28"/>
          <w:szCs w:val="28"/>
        </w:rPr>
        <w:t xml:space="preserve"> </w:t>
      </w:r>
      <w:r>
        <w:rPr>
          <w:color w:val="000000"/>
          <w:sz w:val="28"/>
          <w:szCs w:val="28"/>
        </w:rPr>
        <w:t>Х.М.</w:t>
      </w:r>
      <w:r w:rsidR="00CB70CA">
        <w:rPr>
          <w:color w:val="000000"/>
          <w:sz w:val="28"/>
          <w:szCs w:val="28"/>
        </w:rPr>
        <w:t xml:space="preserve"> </w:t>
      </w:r>
      <w:proofErr w:type="spellStart"/>
      <w:r>
        <w:rPr>
          <w:color w:val="000000"/>
          <w:sz w:val="28"/>
          <w:szCs w:val="28"/>
        </w:rPr>
        <w:t>Шогенова</w:t>
      </w:r>
      <w:proofErr w:type="spellEnd"/>
      <w:r>
        <w:rPr>
          <w:color w:val="000000"/>
          <w:sz w:val="28"/>
          <w:szCs w:val="28"/>
        </w:rPr>
        <w:t>»</w:t>
      </w:r>
      <w:r w:rsidR="00CB70CA">
        <w:rPr>
          <w:color w:val="000000"/>
          <w:sz w:val="28"/>
          <w:szCs w:val="28"/>
        </w:rPr>
        <w:t xml:space="preserve"> </w:t>
      </w:r>
      <w:proofErr w:type="gramEnd"/>
      <w:r>
        <w:rPr>
          <w:color w:val="000000"/>
          <w:sz w:val="28"/>
          <w:szCs w:val="28"/>
        </w:rPr>
        <w:t>г.п</w:t>
      </w:r>
      <w:proofErr w:type="gramStart"/>
      <w:r>
        <w:rPr>
          <w:color w:val="000000"/>
          <w:sz w:val="28"/>
          <w:szCs w:val="28"/>
        </w:rPr>
        <w:t>.Ч</w:t>
      </w:r>
      <w:proofErr w:type="gramEnd"/>
      <w:r>
        <w:rPr>
          <w:color w:val="000000"/>
          <w:sz w:val="28"/>
          <w:szCs w:val="28"/>
        </w:rPr>
        <w:t>егем</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Изучение курса «Окружающий мир» в начальной школе направлено на достижение следующих</w:t>
      </w:r>
      <w:r w:rsidRPr="00651C73">
        <w:rPr>
          <w:rStyle w:val="apple-converted-space"/>
          <w:color w:val="000000"/>
          <w:sz w:val="28"/>
          <w:szCs w:val="28"/>
        </w:rPr>
        <w:t> </w:t>
      </w:r>
      <w:r w:rsidRPr="00651C73">
        <w:rPr>
          <w:b/>
          <w:bCs/>
          <w:color w:val="000000"/>
          <w:sz w:val="28"/>
          <w:szCs w:val="28"/>
        </w:rPr>
        <w:t>целей:</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Основными</w:t>
      </w:r>
      <w:r w:rsidRPr="00651C73">
        <w:rPr>
          <w:rStyle w:val="apple-converted-space"/>
          <w:color w:val="000000"/>
          <w:sz w:val="28"/>
          <w:szCs w:val="28"/>
        </w:rPr>
        <w:t> </w:t>
      </w:r>
      <w:r w:rsidRPr="00651C73">
        <w:rPr>
          <w:b/>
          <w:bCs/>
          <w:color w:val="000000"/>
          <w:sz w:val="28"/>
          <w:szCs w:val="28"/>
        </w:rPr>
        <w:t>задачами</w:t>
      </w:r>
      <w:r w:rsidRPr="00651C73">
        <w:rPr>
          <w:rStyle w:val="apple-converted-space"/>
          <w:b/>
          <w:bCs/>
          <w:color w:val="000000"/>
          <w:sz w:val="28"/>
          <w:szCs w:val="28"/>
        </w:rPr>
        <w:t> </w:t>
      </w:r>
      <w:r w:rsidRPr="00651C73">
        <w:rPr>
          <w:color w:val="000000"/>
          <w:sz w:val="28"/>
          <w:szCs w:val="28"/>
        </w:rPr>
        <w:t>реализации содержания курса являются:</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2) осознание ребёнком ценности, целостности и многообразия окружающего мира, своего места в нём;</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lastRenderedPageBreak/>
        <w:t>3) формирование модели безопасного поведения в условиях повседневной жизни и в различных опасных и чрезвычайных ситуациях;</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651C73">
        <w:rPr>
          <w:color w:val="000000"/>
          <w:sz w:val="28"/>
          <w:szCs w:val="28"/>
        </w:rPr>
        <w:t>обучающемуся</w:t>
      </w:r>
      <w:proofErr w:type="gramEnd"/>
      <w:r w:rsidRPr="00651C73">
        <w:rPr>
          <w:color w:val="000000"/>
          <w:sz w:val="28"/>
          <w:szCs w:val="28"/>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651C73" w:rsidRPr="00651C73" w:rsidRDefault="00651C73" w:rsidP="00CB70CA">
      <w:pPr>
        <w:pStyle w:val="a3"/>
        <w:shd w:val="clear" w:color="auto" w:fill="FFFFFF"/>
        <w:spacing w:before="0" w:beforeAutospacing="0" w:after="0" w:afterAutospacing="0"/>
        <w:rPr>
          <w:color w:val="000000"/>
          <w:sz w:val="28"/>
          <w:szCs w:val="28"/>
        </w:rPr>
      </w:pPr>
      <w:proofErr w:type="gramStart"/>
      <w:r w:rsidRPr="00651C73">
        <w:rPr>
          <w:color w:val="000000"/>
          <w:sz w:val="28"/>
          <w:szCs w:val="28"/>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651C73">
        <w:rPr>
          <w:color w:val="000000"/>
          <w:sz w:val="28"/>
          <w:szCs w:val="28"/>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651C73">
        <w:rPr>
          <w:color w:val="000000"/>
          <w:sz w:val="28"/>
          <w:szCs w:val="28"/>
        </w:rPr>
        <w:t xml:space="preserve">В рамках же данного предмета благодаря интеграции </w:t>
      </w:r>
      <w:proofErr w:type="spellStart"/>
      <w:r w:rsidRPr="00651C73">
        <w:rPr>
          <w:color w:val="000000"/>
          <w:sz w:val="28"/>
          <w:szCs w:val="28"/>
        </w:rPr>
        <w:t>естественно-научных</w:t>
      </w:r>
      <w:proofErr w:type="spellEnd"/>
      <w:r w:rsidRPr="00651C73">
        <w:rPr>
          <w:color w:val="000000"/>
          <w:sz w:val="28"/>
          <w:szCs w:val="28"/>
        </w:rPr>
        <w:t xml:space="preserve">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651C73">
        <w:rPr>
          <w:color w:val="000000"/>
          <w:sz w:val="28"/>
          <w:szCs w:val="28"/>
        </w:rPr>
        <w:t xml:space="preserve"> Таким образом, курс создаёт прочный фундамент для изучения значительной части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предметов основной школы и для дальнейшего развития личности.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w:t>
      </w:r>
      <w:r w:rsidRPr="00651C73">
        <w:rPr>
          <w:color w:val="000000"/>
          <w:sz w:val="28"/>
          <w:szCs w:val="28"/>
        </w:rPr>
        <w:lastRenderedPageBreak/>
        <w:t xml:space="preserve">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651C73">
        <w:rPr>
          <w:color w:val="000000"/>
          <w:sz w:val="28"/>
          <w:szCs w:val="28"/>
        </w:rPr>
        <w:t>природ</w:t>
      </w:r>
      <w:proofErr w:type="gramStart"/>
      <w:r w:rsidRPr="00651C73">
        <w:rPr>
          <w:color w:val="000000"/>
          <w:sz w:val="28"/>
          <w:szCs w:val="28"/>
        </w:rPr>
        <w:t>о</w:t>
      </w:r>
      <w:proofErr w:type="spellEnd"/>
      <w:r w:rsidRPr="00651C73">
        <w:rPr>
          <w:color w:val="000000"/>
          <w:sz w:val="28"/>
          <w:szCs w:val="28"/>
        </w:rPr>
        <w:t>-</w:t>
      </w:r>
      <w:proofErr w:type="gramEnd"/>
      <w:r w:rsidRPr="00651C73">
        <w:rPr>
          <w:color w:val="000000"/>
          <w:sz w:val="28"/>
          <w:szCs w:val="28"/>
        </w:rPr>
        <w:t xml:space="preserve"> и </w:t>
      </w:r>
      <w:proofErr w:type="spellStart"/>
      <w:r w:rsidRPr="00651C73">
        <w:rPr>
          <w:color w:val="000000"/>
          <w:sz w:val="28"/>
          <w:szCs w:val="28"/>
        </w:rPr>
        <w:t>культуросообразного</w:t>
      </w:r>
      <w:proofErr w:type="spellEnd"/>
      <w:r w:rsidRPr="00651C73">
        <w:rPr>
          <w:color w:val="000000"/>
          <w:sz w:val="28"/>
          <w:szCs w:val="28"/>
        </w:rPr>
        <w:t xml:space="preserve"> поведения в окружающей природной и социальной среде. </w:t>
      </w:r>
      <w:proofErr w:type="gramStart"/>
      <w:r w:rsidRPr="00651C73">
        <w:rPr>
          <w:color w:val="000000"/>
          <w:sz w:val="28"/>
          <w:szCs w:val="28"/>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xml:space="preserve">Существенная особенность курса состоит в том, что в нём заложена содержательная основа для широкой реализации </w:t>
      </w:r>
      <w:proofErr w:type="spellStart"/>
      <w:r w:rsidRPr="00651C73">
        <w:rPr>
          <w:color w:val="000000"/>
          <w:sz w:val="28"/>
          <w:szCs w:val="28"/>
        </w:rPr>
        <w:t>межпредметных</w:t>
      </w:r>
      <w:proofErr w:type="spellEnd"/>
      <w:r w:rsidRPr="00651C73">
        <w:rPr>
          <w:color w:val="000000"/>
          <w:sz w:val="28"/>
          <w:szCs w:val="28"/>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Для реализации программного материала используются учебники:</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1.Плешаков А.А. Окружающий мир. 1 класс. В 2 ч.</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2.Плешаков А.А. Окружающий мир. 2 класс. В 2 ч.</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3.Плешаков А.А. Окружающий мир. 3 класс. В 2ч.</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4.Плешаков А.А. Окружающий мир. 4 класс. В 2ч.</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b/>
          <w:bCs/>
          <w:color w:val="000000"/>
          <w:sz w:val="28"/>
          <w:szCs w:val="28"/>
        </w:rPr>
        <w:t>Аннотация к рабочей программе по технологии 1 - 4 классы</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В соответствии с Федеральным базисным учебным планом учебный предмет «Технология» вводится как</w:t>
      </w:r>
      <w:r w:rsidRPr="00651C73">
        <w:rPr>
          <w:rStyle w:val="apple-converted-space"/>
          <w:color w:val="000000"/>
          <w:sz w:val="28"/>
          <w:szCs w:val="28"/>
        </w:rPr>
        <w:t> </w:t>
      </w:r>
      <w:r w:rsidRPr="00651C73">
        <w:rPr>
          <w:i/>
          <w:iCs/>
          <w:color w:val="000000"/>
          <w:sz w:val="28"/>
          <w:szCs w:val="28"/>
        </w:rPr>
        <w:t>обязательный</w:t>
      </w:r>
      <w:r w:rsidRPr="00651C73">
        <w:rPr>
          <w:rStyle w:val="apple-converted-space"/>
          <w:i/>
          <w:iCs/>
          <w:color w:val="000000"/>
          <w:sz w:val="28"/>
          <w:szCs w:val="28"/>
        </w:rPr>
        <w:t> </w:t>
      </w:r>
      <w:r w:rsidRPr="00651C73">
        <w:rPr>
          <w:color w:val="000000"/>
          <w:sz w:val="28"/>
          <w:szCs w:val="28"/>
        </w:rPr>
        <w:t>компонент.</w:t>
      </w:r>
    </w:p>
    <w:p w:rsidR="00CB70CA"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rsidRPr="00651C73">
        <w:rPr>
          <w:color w:val="000000"/>
          <w:sz w:val="28"/>
          <w:szCs w:val="28"/>
        </w:rPr>
        <w:t>Роговцевой</w:t>
      </w:r>
      <w:proofErr w:type="spellEnd"/>
      <w:r w:rsidRPr="00651C73">
        <w:rPr>
          <w:color w:val="000000"/>
          <w:sz w:val="28"/>
          <w:szCs w:val="28"/>
        </w:rPr>
        <w:t xml:space="preserve"> Н.И.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sidR="00CB70CA">
        <w:rPr>
          <w:color w:val="000000"/>
          <w:sz w:val="28"/>
          <w:szCs w:val="28"/>
        </w:rPr>
        <w:t xml:space="preserve">образовательной организации. </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rsidRPr="00651C73">
        <w:rPr>
          <w:color w:val="000000"/>
          <w:sz w:val="28"/>
          <w:szCs w:val="28"/>
        </w:rPr>
        <w:t xml:space="preserve">Возможности предмета «Технология» позволяют гораздо больше, чем просто формировать у обучающихся картину мира с </w:t>
      </w:r>
      <w:r w:rsidRPr="00651C73">
        <w:rPr>
          <w:color w:val="000000"/>
          <w:sz w:val="28"/>
          <w:szCs w:val="28"/>
        </w:rPr>
        <w:lastRenderedPageBreak/>
        <w:t>технологической направленностью.</w:t>
      </w:r>
      <w:proofErr w:type="gramEnd"/>
      <w:r w:rsidRPr="00651C73">
        <w:rPr>
          <w:color w:val="000000"/>
          <w:sz w:val="28"/>
          <w:szCs w:val="28"/>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651C73">
        <w:rPr>
          <w:color w:val="000000"/>
          <w:sz w:val="28"/>
          <w:szCs w:val="28"/>
        </w:rPr>
        <w:t>внеучебной</w:t>
      </w:r>
      <w:proofErr w:type="spellEnd"/>
      <w:r w:rsidRPr="00651C73">
        <w:rPr>
          <w:color w:val="000000"/>
          <w:sz w:val="28"/>
          <w:szCs w:val="28"/>
        </w:rPr>
        <w:t xml:space="preserve"> деятельности. Учебный предмет «Технология» имеет практико-ориентированную направленность. </w:t>
      </w:r>
      <w:proofErr w:type="gramStart"/>
      <w:r w:rsidRPr="00651C73">
        <w:rPr>
          <w:color w:val="000000"/>
          <w:sz w:val="28"/>
          <w:szCs w:val="28"/>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651C73">
        <w:rPr>
          <w:color w:val="000000"/>
          <w:sz w:val="28"/>
          <w:szCs w:val="28"/>
        </w:rPr>
        <w:t>внеучебной</w:t>
      </w:r>
      <w:proofErr w:type="spellEnd"/>
      <w:r w:rsidRPr="00651C73">
        <w:rPr>
          <w:color w:val="000000"/>
          <w:sz w:val="28"/>
          <w:szCs w:val="28"/>
        </w:rPr>
        <w:t xml:space="preserve"> деятельности (при поиске информации, усвоении новых знаний, выполнении практических заданий).</w:t>
      </w:r>
      <w:proofErr w:type="gramEnd"/>
      <w:r w:rsidRPr="00651C73">
        <w:rPr>
          <w:color w:val="000000"/>
          <w:sz w:val="28"/>
          <w:szCs w:val="28"/>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b/>
          <w:bCs/>
          <w:color w:val="000000"/>
          <w:sz w:val="28"/>
          <w:szCs w:val="28"/>
        </w:rPr>
        <w:t>Цели изучения технологии в начальной школе:</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1. Приобретение личного опыта как основы обучения и познания.</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3. Формирование позитивного эмоционально-ценностного отношение к труду и людям труда.</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b/>
          <w:bCs/>
          <w:color w:val="000000"/>
          <w:sz w:val="28"/>
          <w:szCs w:val="28"/>
        </w:rPr>
        <w:t>Основные задачи курса:</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xml:space="preserve">1. Духовно-нравственное развитие </w:t>
      </w:r>
      <w:proofErr w:type="gramStart"/>
      <w:r w:rsidRPr="00651C73">
        <w:rPr>
          <w:color w:val="000000"/>
          <w:sz w:val="28"/>
          <w:szCs w:val="28"/>
        </w:rPr>
        <w:t>обучающихся</w:t>
      </w:r>
      <w:proofErr w:type="gramEnd"/>
      <w:r w:rsidRPr="00651C73">
        <w:rPr>
          <w:color w:val="000000"/>
          <w:sz w:val="28"/>
          <w:szCs w:val="28"/>
        </w:rPr>
        <w:t>;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lastRenderedPageBreak/>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5. Формирование на основе овладения культурой проектной деятельности: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xml:space="preserve">- внутреннего плана деятельности, включающего </w:t>
      </w:r>
      <w:proofErr w:type="spellStart"/>
      <w:r w:rsidRPr="00651C73">
        <w:rPr>
          <w:color w:val="000000"/>
          <w:sz w:val="28"/>
          <w:szCs w:val="28"/>
        </w:rPr>
        <w:t>целеполагание</w:t>
      </w:r>
      <w:proofErr w:type="spellEnd"/>
      <w:r w:rsidRPr="00651C73">
        <w:rPr>
          <w:color w:val="000000"/>
          <w:sz w:val="28"/>
          <w:szCs w:val="28"/>
        </w:rPr>
        <w:t>,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творческого потенциала личности в процессе изготовления изделий и реализации проектов.</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Для реализации программного материала используются учебники:</w:t>
      </w:r>
    </w:p>
    <w:p w:rsidR="00651C73" w:rsidRPr="00CB70CA" w:rsidRDefault="00CB70CA" w:rsidP="00CB70CA">
      <w:pPr>
        <w:pStyle w:val="ConsPlusNormal"/>
        <w:rPr>
          <w:rFonts w:ascii="Times New Roman" w:hAnsi="Times New Roman" w:cs="Times New Roman"/>
          <w:sz w:val="24"/>
          <w:szCs w:val="24"/>
        </w:rPr>
      </w:pPr>
      <w:proofErr w:type="spellStart"/>
      <w:r w:rsidRPr="00CB70CA">
        <w:rPr>
          <w:rFonts w:ascii="Times New Roman" w:hAnsi="Times New Roman" w:cs="Times New Roman"/>
          <w:sz w:val="28"/>
          <w:szCs w:val="28"/>
        </w:rPr>
        <w:t>Лутцева</w:t>
      </w:r>
      <w:proofErr w:type="spellEnd"/>
      <w:r w:rsidRPr="00CB70CA">
        <w:rPr>
          <w:rFonts w:ascii="Times New Roman" w:hAnsi="Times New Roman" w:cs="Times New Roman"/>
          <w:sz w:val="28"/>
          <w:szCs w:val="28"/>
        </w:rPr>
        <w:t xml:space="preserve"> Е.А., Зуева Т.П.</w:t>
      </w:r>
      <w:r w:rsidR="00651C73" w:rsidRPr="00651C73">
        <w:rPr>
          <w:rFonts w:ascii="Times New Roman" w:hAnsi="Times New Roman" w:cs="Times New Roman"/>
          <w:color w:val="000000"/>
          <w:sz w:val="28"/>
          <w:szCs w:val="28"/>
        </w:rPr>
        <w:t>Технология. 1 класс</w:t>
      </w:r>
    </w:p>
    <w:p w:rsidR="00651C73" w:rsidRPr="00651C73" w:rsidRDefault="00CB70CA" w:rsidP="00651C73">
      <w:pPr>
        <w:pStyle w:val="a3"/>
        <w:shd w:val="clear" w:color="auto" w:fill="FFFFFF"/>
        <w:spacing w:before="0" w:beforeAutospacing="0" w:after="150" w:afterAutospacing="0"/>
        <w:rPr>
          <w:color w:val="000000"/>
          <w:sz w:val="28"/>
          <w:szCs w:val="28"/>
        </w:rPr>
      </w:pPr>
      <w:proofErr w:type="spellStart"/>
      <w:r w:rsidRPr="00CB70CA">
        <w:rPr>
          <w:sz w:val="28"/>
          <w:szCs w:val="28"/>
        </w:rPr>
        <w:t>Лутцева</w:t>
      </w:r>
      <w:proofErr w:type="spellEnd"/>
      <w:r w:rsidRPr="00CB70CA">
        <w:rPr>
          <w:sz w:val="28"/>
          <w:szCs w:val="28"/>
        </w:rPr>
        <w:t xml:space="preserve"> Е.А., Зуева Т.П.</w:t>
      </w:r>
      <w:r w:rsidR="00651C73" w:rsidRPr="00651C73">
        <w:rPr>
          <w:color w:val="000000"/>
          <w:sz w:val="28"/>
          <w:szCs w:val="28"/>
        </w:rPr>
        <w:t>Технология. 2 класс</w:t>
      </w:r>
    </w:p>
    <w:p w:rsidR="00651C73" w:rsidRPr="00651C73" w:rsidRDefault="00CB70CA" w:rsidP="00651C73">
      <w:pPr>
        <w:pStyle w:val="a3"/>
        <w:shd w:val="clear" w:color="auto" w:fill="FFFFFF"/>
        <w:spacing w:before="0" w:beforeAutospacing="0" w:after="150" w:afterAutospacing="0"/>
        <w:rPr>
          <w:color w:val="000000"/>
          <w:sz w:val="28"/>
          <w:szCs w:val="28"/>
        </w:rPr>
      </w:pPr>
      <w:proofErr w:type="spellStart"/>
      <w:r w:rsidRPr="00CB70CA">
        <w:rPr>
          <w:sz w:val="28"/>
          <w:szCs w:val="28"/>
        </w:rPr>
        <w:t>Лутцева</w:t>
      </w:r>
      <w:proofErr w:type="spellEnd"/>
      <w:r w:rsidRPr="00CB70CA">
        <w:rPr>
          <w:sz w:val="28"/>
          <w:szCs w:val="28"/>
        </w:rPr>
        <w:t xml:space="preserve"> Е.А., Зуева Т.П.</w:t>
      </w:r>
      <w:r w:rsidR="00651C73" w:rsidRPr="00651C73">
        <w:rPr>
          <w:color w:val="000000"/>
          <w:sz w:val="28"/>
          <w:szCs w:val="28"/>
        </w:rPr>
        <w:t>Технология. 3 класс</w:t>
      </w:r>
    </w:p>
    <w:p w:rsidR="00651C73" w:rsidRPr="00651C73" w:rsidRDefault="00CB70CA" w:rsidP="00651C73">
      <w:pPr>
        <w:pStyle w:val="a3"/>
        <w:shd w:val="clear" w:color="auto" w:fill="FFFFFF"/>
        <w:spacing w:before="0" w:beforeAutospacing="0" w:after="150" w:afterAutospacing="0"/>
        <w:rPr>
          <w:color w:val="000000"/>
          <w:sz w:val="28"/>
          <w:szCs w:val="28"/>
        </w:rPr>
      </w:pPr>
      <w:proofErr w:type="spellStart"/>
      <w:r w:rsidRPr="00CB70CA">
        <w:rPr>
          <w:sz w:val="28"/>
          <w:szCs w:val="28"/>
        </w:rPr>
        <w:lastRenderedPageBreak/>
        <w:t>Лутцева</w:t>
      </w:r>
      <w:proofErr w:type="spellEnd"/>
      <w:r w:rsidRPr="00CB70CA">
        <w:rPr>
          <w:sz w:val="28"/>
          <w:szCs w:val="28"/>
        </w:rPr>
        <w:t xml:space="preserve"> Е.А., Зуева Т.П.</w:t>
      </w:r>
      <w:r w:rsidR="00651C73" w:rsidRPr="00651C73">
        <w:rPr>
          <w:color w:val="000000"/>
          <w:sz w:val="28"/>
          <w:szCs w:val="28"/>
        </w:rPr>
        <w:t>Технология. 4 класс</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r w:rsidRPr="00651C73">
        <w:rPr>
          <w:color w:val="000000"/>
          <w:sz w:val="28"/>
          <w:szCs w:val="28"/>
        </w:rPr>
        <w:br/>
      </w:r>
    </w:p>
    <w:p w:rsidR="00651C73" w:rsidRPr="00651C73" w:rsidRDefault="00651C73" w:rsidP="00651C73">
      <w:pPr>
        <w:pStyle w:val="a3"/>
        <w:shd w:val="clear" w:color="auto" w:fill="FFFFFF"/>
        <w:spacing w:before="0" w:beforeAutospacing="0" w:after="150" w:afterAutospacing="0"/>
        <w:jc w:val="center"/>
        <w:rPr>
          <w:color w:val="000000"/>
          <w:sz w:val="28"/>
          <w:szCs w:val="28"/>
        </w:rPr>
      </w:pPr>
      <w:r w:rsidRPr="00651C73">
        <w:rPr>
          <w:b/>
          <w:bCs/>
          <w:color w:val="000000"/>
          <w:sz w:val="28"/>
          <w:szCs w:val="28"/>
        </w:rPr>
        <w:t>Анно</w:t>
      </w:r>
      <w:r w:rsidR="00CB70CA">
        <w:rPr>
          <w:b/>
          <w:bCs/>
          <w:color w:val="000000"/>
          <w:sz w:val="28"/>
          <w:szCs w:val="28"/>
        </w:rPr>
        <w:t>тация к рабочей программе музыки</w:t>
      </w:r>
      <w:r w:rsidRPr="00651C73">
        <w:rPr>
          <w:b/>
          <w:bCs/>
          <w:color w:val="000000"/>
          <w:sz w:val="28"/>
          <w:szCs w:val="28"/>
        </w:rPr>
        <w:t xml:space="preserve"> 1-4 классы</w:t>
      </w:r>
    </w:p>
    <w:p w:rsidR="00CB70CA" w:rsidRDefault="00651C73" w:rsidP="00651C73">
      <w:pPr>
        <w:pStyle w:val="a3"/>
        <w:shd w:val="clear" w:color="auto" w:fill="FFFFFF"/>
        <w:spacing w:before="0" w:beforeAutospacing="0" w:after="150" w:afterAutospacing="0"/>
        <w:rPr>
          <w:color w:val="000000"/>
          <w:sz w:val="28"/>
          <w:szCs w:val="28"/>
        </w:rPr>
      </w:pPr>
      <w:proofErr w:type="gramStart"/>
      <w:r w:rsidRPr="00651C73">
        <w:rPr>
          <w:color w:val="000000"/>
          <w:sz w:val="28"/>
          <w:szCs w:val="28"/>
        </w:rPr>
        <w:t xml:space="preserve">Рабочая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музыке и на основе авторской программы  Критской Е.Д,  Сергеевой Г.П., </w:t>
      </w:r>
      <w:proofErr w:type="spellStart"/>
      <w:r w:rsidRPr="00651C73">
        <w:rPr>
          <w:color w:val="000000"/>
          <w:sz w:val="28"/>
          <w:szCs w:val="28"/>
        </w:rPr>
        <w:t>Шмагиной</w:t>
      </w:r>
      <w:proofErr w:type="spellEnd"/>
      <w:r w:rsidRPr="00651C73">
        <w:rPr>
          <w:color w:val="000000"/>
          <w:sz w:val="28"/>
          <w:szCs w:val="28"/>
        </w:rPr>
        <w:t xml:space="preserve"> Т. С.  «Музыка»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sidR="00CB70CA">
        <w:rPr>
          <w:color w:val="000000"/>
          <w:sz w:val="28"/>
          <w:szCs w:val="28"/>
        </w:rPr>
        <w:t>МКОУ «СОШ</w:t>
      </w:r>
      <w:proofErr w:type="gramEnd"/>
      <w:r w:rsidR="00CB70CA">
        <w:rPr>
          <w:color w:val="000000"/>
          <w:sz w:val="28"/>
          <w:szCs w:val="28"/>
        </w:rPr>
        <w:t xml:space="preserve"> №2 </w:t>
      </w:r>
      <w:proofErr w:type="spellStart"/>
      <w:r w:rsidR="00CB70CA">
        <w:rPr>
          <w:color w:val="000000"/>
          <w:sz w:val="28"/>
          <w:szCs w:val="28"/>
        </w:rPr>
        <w:t>им.Х.М.Шогенова</w:t>
      </w:r>
      <w:proofErr w:type="spellEnd"/>
      <w:r w:rsidR="00CB70CA">
        <w:rPr>
          <w:color w:val="000000"/>
          <w:sz w:val="28"/>
          <w:szCs w:val="28"/>
        </w:rPr>
        <w:t>»г.п</w:t>
      </w:r>
      <w:proofErr w:type="gramStart"/>
      <w:r w:rsidR="00CB70CA">
        <w:rPr>
          <w:color w:val="000000"/>
          <w:sz w:val="28"/>
          <w:szCs w:val="28"/>
        </w:rPr>
        <w:t>.Ч</w:t>
      </w:r>
      <w:proofErr w:type="gramEnd"/>
      <w:r w:rsidR="00CB70CA">
        <w:rPr>
          <w:color w:val="000000"/>
          <w:sz w:val="28"/>
          <w:szCs w:val="28"/>
        </w:rPr>
        <w:t>егем.</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xml:space="preserve">Программа по предмету «Музыка» построена с учётом основных положений художественно-педагогической концепции Д. Б. </w:t>
      </w:r>
      <w:proofErr w:type="spellStart"/>
      <w:r w:rsidRPr="00651C73">
        <w:rPr>
          <w:color w:val="000000"/>
          <w:sz w:val="28"/>
          <w:szCs w:val="28"/>
        </w:rPr>
        <w:t>Кабалевского</w:t>
      </w:r>
      <w:proofErr w:type="spellEnd"/>
      <w:r w:rsidRPr="00651C73">
        <w:rPr>
          <w:color w:val="000000"/>
          <w:sz w:val="28"/>
          <w:szCs w:val="28"/>
        </w:rPr>
        <w:t xml:space="preserve">.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w:t>
      </w:r>
      <w:proofErr w:type="spellStart"/>
      <w:r w:rsidRPr="00651C73">
        <w:rPr>
          <w:color w:val="000000"/>
          <w:sz w:val="28"/>
          <w:szCs w:val="28"/>
        </w:rPr>
        <w:t>социокультурные</w:t>
      </w:r>
      <w:proofErr w:type="spellEnd"/>
      <w:r w:rsidRPr="00651C73">
        <w:rPr>
          <w:color w:val="000000"/>
          <w:sz w:val="28"/>
          <w:szCs w:val="28"/>
        </w:rPr>
        <w:t xml:space="preserve">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Цель 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Задачи музыкального образования младших школьников:</w:t>
      </w:r>
    </w:p>
    <w:p w:rsidR="00651C73" w:rsidRPr="00651C73" w:rsidRDefault="00651C73" w:rsidP="00CB70CA">
      <w:pPr>
        <w:pStyle w:val="a3"/>
        <w:shd w:val="clear" w:color="auto" w:fill="FFFFFF"/>
        <w:spacing w:before="0" w:beforeAutospacing="0" w:after="0" w:afterAutospacing="0"/>
        <w:rPr>
          <w:color w:val="000000"/>
          <w:sz w:val="28"/>
          <w:szCs w:val="28"/>
        </w:rPr>
      </w:pPr>
      <w:proofErr w:type="gramStart"/>
      <w:r w:rsidRPr="00651C73">
        <w:rPr>
          <w:color w:val="000000"/>
          <w:sz w:val="28"/>
          <w:szCs w:val="28"/>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   воспитание чувства музыки как основы музыкальной грамотности;</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 xml:space="preserve">•   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651C73">
        <w:rPr>
          <w:color w:val="000000"/>
          <w:sz w:val="28"/>
          <w:szCs w:val="28"/>
        </w:rPr>
        <w:t>музицирования</w:t>
      </w:r>
      <w:proofErr w:type="spellEnd"/>
      <w:r w:rsidRPr="00651C73">
        <w:rPr>
          <w:color w:val="000000"/>
          <w:sz w:val="28"/>
          <w:szCs w:val="28"/>
        </w:rPr>
        <w:t>, хорового исполнительства на основе развития певческого голоса, творческих способностей в различных видах музыкальной деятельности.</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lastRenderedPageBreak/>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Для реализации программного материала используются учебники:</w:t>
      </w:r>
    </w:p>
    <w:p w:rsidR="00651C73" w:rsidRPr="00651C73" w:rsidRDefault="00651C73" w:rsidP="00CB70CA">
      <w:pPr>
        <w:pStyle w:val="a3"/>
        <w:numPr>
          <w:ilvl w:val="0"/>
          <w:numId w:val="1"/>
        </w:numPr>
        <w:shd w:val="clear" w:color="auto" w:fill="FFFFFF"/>
        <w:spacing w:before="0" w:beforeAutospacing="0" w:after="0" w:afterAutospacing="0" w:line="343" w:lineRule="atLeast"/>
        <w:rPr>
          <w:color w:val="000000"/>
          <w:sz w:val="28"/>
          <w:szCs w:val="28"/>
        </w:rPr>
      </w:pPr>
      <w:r w:rsidRPr="00651C73">
        <w:rPr>
          <w:color w:val="000000"/>
          <w:sz w:val="28"/>
          <w:szCs w:val="28"/>
        </w:rPr>
        <w:t xml:space="preserve">Е.Д. Критская, Г.П. Сергеева, Т. С. </w:t>
      </w:r>
      <w:proofErr w:type="spellStart"/>
      <w:r w:rsidRPr="00651C73">
        <w:rPr>
          <w:color w:val="000000"/>
          <w:sz w:val="28"/>
          <w:szCs w:val="28"/>
        </w:rPr>
        <w:t>Шмагина</w:t>
      </w:r>
      <w:proofErr w:type="spellEnd"/>
      <w:r w:rsidRPr="00651C73">
        <w:rPr>
          <w:color w:val="000000"/>
          <w:sz w:val="28"/>
          <w:szCs w:val="28"/>
        </w:rPr>
        <w:t>. "Музыка", 1 класс </w:t>
      </w:r>
    </w:p>
    <w:p w:rsidR="00651C73" w:rsidRPr="00651C73" w:rsidRDefault="00651C73" w:rsidP="00CB70CA">
      <w:pPr>
        <w:pStyle w:val="a3"/>
        <w:numPr>
          <w:ilvl w:val="0"/>
          <w:numId w:val="1"/>
        </w:numPr>
        <w:shd w:val="clear" w:color="auto" w:fill="FFFFFF"/>
        <w:spacing w:before="0" w:beforeAutospacing="0" w:after="0" w:afterAutospacing="0" w:line="343" w:lineRule="atLeast"/>
        <w:rPr>
          <w:color w:val="000000"/>
          <w:sz w:val="28"/>
          <w:szCs w:val="28"/>
        </w:rPr>
      </w:pPr>
      <w:r w:rsidRPr="00651C73">
        <w:rPr>
          <w:color w:val="000000"/>
          <w:sz w:val="28"/>
          <w:szCs w:val="28"/>
        </w:rPr>
        <w:t xml:space="preserve">Е.Д. Критская, Г.П. Сергеева, Т. С. </w:t>
      </w:r>
      <w:proofErr w:type="spellStart"/>
      <w:r w:rsidRPr="00651C73">
        <w:rPr>
          <w:color w:val="000000"/>
          <w:sz w:val="28"/>
          <w:szCs w:val="28"/>
        </w:rPr>
        <w:t>Шмагина</w:t>
      </w:r>
      <w:proofErr w:type="spellEnd"/>
      <w:r w:rsidRPr="00651C73">
        <w:rPr>
          <w:color w:val="000000"/>
          <w:sz w:val="28"/>
          <w:szCs w:val="28"/>
        </w:rPr>
        <w:t>. "Музыка", 2 класс </w:t>
      </w:r>
    </w:p>
    <w:p w:rsidR="00651C73" w:rsidRPr="00651C73" w:rsidRDefault="00651C73" w:rsidP="00CB70CA">
      <w:pPr>
        <w:pStyle w:val="a3"/>
        <w:numPr>
          <w:ilvl w:val="0"/>
          <w:numId w:val="1"/>
        </w:numPr>
        <w:shd w:val="clear" w:color="auto" w:fill="FFFFFF"/>
        <w:spacing w:before="0" w:beforeAutospacing="0" w:after="0" w:afterAutospacing="0" w:line="343" w:lineRule="atLeast"/>
        <w:rPr>
          <w:color w:val="000000"/>
          <w:sz w:val="28"/>
          <w:szCs w:val="28"/>
        </w:rPr>
      </w:pPr>
      <w:r w:rsidRPr="00651C73">
        <w:rPr>
          <w:color w:val="000000"/>
          <w:sz w:val="28"/>
          <w:szCs w:val="28"/>
        </w:rPr>
        <w:t xml:space="preserve">Е.Д. Критская, Г.П. Сергеева, Т. С. </w:t>
      </w:r>
      <w:proofErr w:type="spellStart"/>
      <w:r w:rsidRPr="00651C73">
        <w:rPr>
          <w:color w:val="000000"/>
          <w:sz w:val="28"/>
          <w:szCs w:val="28"/>
        </w:rPr>
        <w:t>Шмагина</w:t>
      </w:r>
      <w:proofErr w:type="spellEnd"/>
      <w:r w:rsidRPr="00651C73">
        <w:rPr>
          <w:color w:val="000000"/>
          <w:sz w:val="28"/>
          <w:szCs w:val="28"/>
        </w:rPr>
        <w:t>. "Музыка", 3 класс </w:t>
      </w:r>
    </w:p>
    <w:p w:rsidR="00651C73" w:rsidRPr="00651C73" w:rsidRDefault="00651C73" w:rsidP="00CB70CA">
      <w:pPr>
        <w:pStyle w:val="a3"/>
        <w:numPr>
          <w:ilvl w:val="0"/>
          <w:numId w:val="1"/>
        </w:numPr>
        <w:shd w:val="clear" w:color="auto" w:fill="FFFFFF"/>
        <w:spacing w:before="0" w:beforeAutospacing="0" w:after="0" w:afterAutospacing="0" w:line="343" w:lineRule="atLeast"/>
        <w:rPr>
          <w:color w:val="000000"/>
          <w:sz w:val="28"/>
          <w:szCs w:val="28"/>
        </w:rPr>
      </w:pPr>
      <w:r w:rsidRPr="00651C73">
        <w:rPr>
          <w:color w:val="000000"/>
          <w:sz w:val="28"/>
          <w:szCs w:val="28"/>
        </w:rPr>
        <w:t xml:space="preserve">Е.Д. Критская, Г.П. Сергеева, Т. С. </w:t>
      </w:r>
      <w:proofErr w:type="spellStart"/>
      <w:r w:rsidRPr="00651C73">
        <w:rPr>
          <w:color w:val="000000"/>
          <w:sz w:val="28"/>
          <w:szCs w:val="28"/>
        </w:rPr>
        <w:t>Шмагина</w:t>
      </w:r>
      <w:proofErr w:type="spellEnd"/>
      <w:r w:rsidRPr="00651C73">
        <w:rPr>
          <w:color w:val="000000"/>
          <w:sz w:val="28"/>
          <w:szCs w:val="28"/>
        </w:rPr>
        <w:t>. "Музыка", 4 класс </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br/>
        <w:t>На изучение музыки в начальной школе отводится 1 ч в неделю. Курс рассчитан на 135 часов: 33ч – в 1 классе (33 учебные недели), по 34 ч – во 2 - 4 классах (34 учебные недели).</w:t>
      </w:r>
    </w:p>
    <w:p w:rsidR="00651C73" w:rsidRPr="00651C73" w:rsidRDefault="00651C73" w:rsidP="00CB70CA">
      <w:pPr>
        <w:pStyle w:val="a3"/>
        <w:shd w:val="clear" w:color="auto" w:fill="FFFFFF"/>
        <w:spacing w:before="0" w:beforeAutospacing="0" w:after="150" w:afterAutospacing="0"/>
        <w:rPr>
          <w:color w:val="000000"/>
          <w:sz w:val="28"/>
          <w:szCs w:val="28"/>
        </w:rPr>
      </w:pPr>
      <w:r w:rsidRPr="00651C73">
        <w:rPr>
          <w:color w:val="000000"/>
          <w:sz w:val="28"/>
          <w:szCs w:val="28"/>
        </w:rPr>
        <w:br/>
      </w:r>
      <w:r w:rsidRPr="00651C73">
        <w:rPr>
          <w:b/>
          <w:bCs/>
          <w:color w:val="000000"/>
          <w:sz w:val="28"/>
          <w:szCs w:val="28"/>
        </w:rPr>
        <w:t>Аннотация к рабочим программам по ИЗО 1-4 классы</w:t>
      </w:r>
    </w:p>
    <w:p w:rsidR="00CB70CA" w:rsidRDefault="00651C73" w:rsidP="00651C73">
      <w:pPr>
        <w:pStyle w:val="a3"/>
        <w:shd w:val="clear" w:color="auto" w:fill="FFFFFF"/>
        <w:spacing w:before="0" w:beforeAutospacing="0" w:after="150" w:afterAutospacing="0"/>
        <w:rPr>
          <w:color w:val="000000"/>
          <w:sz w:val="28"/>
          <w:szCs w:val="28"/>
        </w:rPr>
      </w:pPr>
      <w:proofErr w:type="gramStart"/>
      <w:r w:rsidRPr="00651C73">
        <w:rPr>
          <w:color w:val="000000"/>
          <w:sz w:val="28"/>
          <w:szCs w:val="28"/>
        </w:rPr>
        <w:t xml:space="preserve">Рабочая программа учебного предмета «Изобразительное искусство» составлена в соответствии требованиями Федерального государственного общеобразовательного стандарта начального общего образования, на основе авторской программы «Изобразительное искусство» Б.М. </w:t>
      </w:r>
      <w:proofErr w:type="spellStart"/>
      <w:r w:rsidRPr="00651C73">
        <w:rPr>
          <w:color w:val="000000"/>
          <w:sz w:val="28"/>
          <w:szCs w:val="28"/>
        </w:rPr>
        <w:t>Неменского</w:t>
      </w:r>
      <w:proofErr w:type="spellEnd"/>
      <w:r w:rsidRPr="00651C73">
        <w:rPr>
          <w:color w:val="000000"/>
          <w:sz w:val="28"/>
          <w:szCs w:val="28"/>
        </w:rPr>
        <w:t xml:space="preserve">, Л.А. </w:t>
      </w:r>
      <w:proofErr w:type="spellStart"/>
      <w:r w:rsidRPr="00651C73">
        <w:rPr>
          <w:color w:val="000000"/>
          <w:sz w:val="28"/>
          <w:szCs w:val="28"/>
        </w:rPr>
        <w:t>Неменской</w:t>
      </w:r>
      <w:proofErr w:type="spellEnd"/>
      <w:r w:rsidRPr="00651C73">
        <w:rPr>
          <w:color w:val="000000"/>
          <w:sz w:val="28"/>
          <w:szCs w:val="28"/>
        </w:rPr>
        <w:t xml:space="preserve">, В.Г. Горяевой, А.С. </w:t>
      </w:r>
      <w:proofErr w:type="spellStart"/>
      <w:r w:rsidRPr="00651C73">
        <w:rPr>
          <w:color w:val="000000"/>
          <w:sz w:val="28"/>
          <w:szCs w:val="28"/>
        </w:rPr>
        <w:t>ПитерскихГ.Е</w:t>
      </w:r>
      <w:proofErr w:type="spellEnd"/>
      <w:r w:rsidRPr="00651C73">
        <w:rPr>
          <w:color w:val="000000"/>
          <w:sz w:val="28"/>
          <w:szCs w:val="28"/>
        </w:rPr>
        <w:t>.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w:t>
      </w:r>
      <w:r w:rsidR="00CB70CA">
        <w:rPr>
          <w:color w:val="000000"/>
          <w:sz w:val="28"/>
          <w:szCs w:val="28"/>
        </w:rPr>
        <w:t>КОУ «СОШ</w:t>
      </w:r>
      <w:proofErr w:type="gramEnd"/>
      <w:r w:rsidR="00CB70CA">
        <w:rPr>
          <w:color w:val="000000"/>
          <w:sz w:val="28"/>
          <w:szCs w:val="28"/>
        </w:rPr>
        <w:t xml:space="preserve"> №2 </w:t>
      </w:r>
      <w:proofErr w:type="spellStart"/>
      <w:r w:rsidR="00CB70CA">
        <w:rPr>
          <w:color w:val="000000"/>
          <w:sz w:val="28"/>
          <w:szCs w:val="28"/>
        </w:rPr>
        <w:t>им.Х.М.Шогенова</w:t>
      </w:r>
      <w:proofErr w:type="spellEnd"/>
      <w:r w:rsidR="00CB70CA">
        <w:rPr>
          <w:color w:val="000000"/>
          <w:sz w:val="28"/>
          <w:szCs w:val="28"/>
        </w:rPr>
        <w:t>»г.п</w:t>
      </w:r>
      <w:proofErr w:type="gramStart"/>
      <w:r w:rsidR="00CB70CA">
        <w:rPr>
          <w:color w:val="000000"/>
          <w:sz w:val="28"/>
          <w:szCs w:val="28"/>
        </w:rPr>
        <w:t>.Ч</w:t>
      </w:r>
      <w:proofErr w:type="gramEnd"/>
      <w:r w:rsidR="00CB70CA">
        <w:rPr>
          <w:color w:val="000000"/>
          <w:sz w:val="28"/>
          <w:szCs w:val="28"/>
        </w:rPr>
        <w:t>егем.</w:t>
      </w:r>
    </w:p>
    <w:p w:rsidR="00651C73" w:rsidRPr="00651C73" w:rsidRDefault="00CB70CA" w:rsidP="00651C73">
      <w:pPr>
        <w:pStyle w:val="a3"/>
        <w:shd w:val="clear" w:color="auto" w:fill="FFFFFF"/>
        <w:spacing w:before="0" w:beforeAutospacing="0" w:after="150" w:afterAutospacing="0"/>
        <w:rPr>
          <w:color w:val="000000"/>
          <w:sz w:val="28"/>
          <w:szCs w:val="28"/>
        </w:rPr>
      </w:pPr>
      <w:r w:rsidRPr="00651C73">
        <w:rPr>
          <w:b/>
          <w:bCs/>
          <w:color w:val="000000"/>
          <w:sz w:val="28"/>
          <w:szCs w:val="28"/>
        </w:rPr>
        <w:t xml:space="preserve"> </w:t>
      </w:r>
      <w:r w:rsidR="00651C73" w:rsidRPr="00651C73">
        <w:rPr>
          <w:b/>
          <w:bCs/>
          <w:color w:val="000000"/>
          <w:sz w:val="28"/>
          <w:szCs w:val="28"/>
        </w:rPr>
        <w:t>Цель:</w:t>
      </w:r>
      <w:r w:rsidR="00651C73" w:rsidRPr="00651C73">
        <w:rPr>
          <w:rStyle w:val="apple-converted-space"/>
          <w:color w:val="000000"/>
          <w:sz w:val="28"/>
          <w:szCs w:val="28"/>
        </w:rPr>
        <w:t> </w:t>
      </w:r>
      <w:r w:rsidR="00651C73" w:rsidRPr="00651C73">
        <w:rPr>
          <w:color w:val="000000"/>
          <w:sz w:val="28"/>
          <w:szCs w:val="28"/>
        </w:rPr>
        <w:t xml:space="preserve">формирование художественной культуры учащихся как неотъемлемой части культуры духовной, т. е. культуры </w:t>
      </w:r>
      <w:proofErr w:type="spellStart"/>
      <w:r w:rsidR="00651C73" w:rsidRPr="00651C73">
        <w:rPr>
          <w:color w:val="000000"/>
          <w:sz w:val="28"/>
          <w:szCs w:val="28"/>
        </w:rPr>
        <w:t>мироотношений</w:t>
      </w:r>
      <w:proofErr w:type="spellEnd"/>
      <w:r w:rsidR="00651C73" w:rsidRPr="00651C73">
        <w:rPr>
          <w:color w:val="000000"/>
          <w:sz w:val="28"/>
          <w:szCs w:val="28"/>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00651C73" w:rsidRPr="00651C73">
        <w:rPr>
          <w:color w:val="000000"/>
          <w:sz w:val="28"/>
          <w:szCs w:val="28"/>
        </w:rPr>
        <w:t>прекрасное</w:t>
      </w:r>
      <w:proofErr w:type="gramEnd"/>
      <w:r w:rsidR="00651C73" w:rsidRPr="00651C73">
        <w:rPr>
          <w:color w:val="000000"/>
          <w:sz w:val="28"/>
          <w:szCs w:val="28"/>
        </w:rPr>
        <w:t xml:space="preserve"> и безобразное в жизни и искусстве, т. е. зоркости души ребенка.</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b/>
          <w:bCs/>
          <w:color w:val="000000"/>
          <w:sz w:val="28"/>
          <w:szCs w:val="28"/>
        </w:rPr>
        <w:t>Задачи обучения:</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развитие эмоциональной отзывчивости на явления окружающего мира;</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формирование эстетического отношения к природе;</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 формирование представлений о трех видах художественной деятельности: изображении, украшении, постройке.</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lastRenderedPageBreak/>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Смысловая и логическая последовательность программы обеспечивает целостность учебного процесса и преемственность этапов обучения.</w:t>
      </w:r>
    </w:p>
    <w:p w:rsidR="00651C73" w:rsidRPr="00651C73" w:rsidRDefault="00651C73" w:rsidP="00651C73">
      <w:pPr>
        <w:pStyle w:val="a3"/>
        <w:shd w:val="clear" w:color="auto" w:fill="FFFFFF"/>
        <w:spacing w:before="0" w:beforeAutospacing="0" w:after="150" w:afterAutospacing="0"/>
        <w:rPr>
          <w:color w:val="000000"/>
          <w:sz w:val="28"/>
          <w:szCs w:val="28"/>
        </w:rPr>
      </w:pPr>
      <w:proofErr w:type="spellStart"/>
      <w:r w:rsidRPr="00651C73">
        <w:rPr>
          <w:color w:val="000000"/>
          <w:sz w:val="28"/>
          <w:szCs w:val="28"/>
        </w:rPr>
        <w:t>Культуросозидающая</w:t>
      </w:r>
      <w:proofErr w:type="spellEnd"/>
      <w:r w:rsidRPr="00651C73">
        <w:rPr>
          <w:color w:val="000000"/>
          <w:sz w:val="28"/>
          <w:szCs w:val="28"/>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Для реализации программного материала используются учебники:</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 xml:space="preserve">1. </w:t>
      </w:r>
      <w:proofErr w:type="spellStart"/>
      <w:r w:rsidRPr="00651C73">
        <w:rPr>
          <w:color w:val="000000"/>
          <w:sz w:val="28"/>
          <w:szCs w:val="28"/>
        </w:rPr>
        <w:t>Л.А.Неменская</w:t>
      </w:r>
      <w:proofErr w:type="spellEnd"/>
      <w:r w:rsidRPr="00651C73">
        <w:rPr>
          <w:color w:val="000000"/>
          <w:sz w:val="28"/>
          <w:szCs w:val="28"/>
        </w:rPr>
        <w:t xml:space="preserve">. </w:t>
      </w:r>
      <w:r w:rsidR="00CB70CA">
        <w:rPr>
          <w:color w:val="000000"/>
          <w:sz w:val="28"/>
          <w:szCs w:val="28"/>
        </w:rPr>
        <w:t>Изобразительное искусство.</w:t>
      </w:r>
      <w:r w:rsidRPr="00651C73">
        <w:rPr>
          <w:color w:val="000000"/>
          <w:sz w:val="28"/>
          <w:szCs w:val="28"/>
        </w:rPr>
        <w:t>1 класс.</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 xml:space="preserve">2. </w:t>
      </w:r>
      <w:proofErr w:type="spellStart"/>
      <w:r w:rsidRPr="00651C73">
        <w:rPr>
          <w:color w:val="000000"/>
          <w:sz w:val="28"/>
          <w:szCs w:val="28"/>
        </w:rPr>
        <w:t>Коротеева</w:t>
      </w:r>
      <w:proofErr w:type="spellEnd"/>
      <w:r w:rsidRPr="00651C73">
        <w:rPr>
          <w:color w:val="000000"/>
          <w:sz w:val="28"/>
          <w:szCs w:val="28"/>
        </w:rPr>
        <w:t xml:space="preserve"> Е.И. Искусство и ты. 2 класс</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 xml:space="preserve">3.Н.А.Горяева, </w:t>
      </w:r>
      <w:proofErr w:type="spellStart"/>
      <w:r w:rsidRPr="00651C73">
        <w:rPr>
          <w:color w:val="000000"/>
          <w:sz w:val="28"/>
          <w:szCs w:val="28"/>
        </w:rPr>
        <w:t>Л.А.Неменская</w:t>
      </w:r>
      <w:proofErr w:type="spellEnd"/>
      <w:r w:rsidRPr="00651C73">
        <w:rPr>
          <w:color w:val="000000"/>
          <w:sz w:val="28"/>
          <w:szCs w:val="28"/>
        </w:rPr>
        <w:t>. Искусство вокруг нас. 3 класс</w:t>
      </w:r>
    </w:p>
    <w:p w:rsidR="00651C73" w:rsidRPr="00651C73" w:rsidRDefault="00651C73" w:rsidP="00CB70CA">
      <w:pPr>
        <w:pStyle w:val="a3"/>
        <w:shd w:val="clear" w:color="auto" w:fill="FFFFFF"/>
        <w:spacing w:before="0" w:beforeAutospacing="0" w:after="0" w:afterAutospacing="0"/>
        <w:rPr>
          <w:color w:val="000000"/>
          <w:sz w:val="28"/>
          <w:szCs w:val="28"/>
        </w:rPr>
      </w:pPr>
      <w:r w:rsidRPr="00651C73">
        <w:rPr>
          <w:color w:val="000000"/>
          <w:sz w:val="28"/>
          <w:szCs w:val="28"/>
        </w:rPr>
        <w:t>4.Неменская Л.А. Изобразительное искусство. 4 класс</w:t>
      </w:r>
    </w:p>
    <w:p w:rsidR="00651C73" w:rsidRPr="00651C73" w:rsidRDefault="00CB70CA" w:rsidP="00651C73">
      <w:pPr>
        <w:pStyle w:val="a3"/>
        <w:shd w:val="clear" w:color="auto" w:fill="FFFFFF"/>
        <w:spacing w:before="0" w:beforeAutospacing="0" w:after="150" w:afterAutospacing="0"/>
        <w:rPr>
          <w:color w:val="000000"/>
          <w:sz w:val="28"/>
          <w:szCs w:val="28"/>
        </w:rPr>
      </w:pPr>
      <w:r>
        <w:rPr>
          <w:color w:val="000000"/>
          <w:sz w:val="28"/>
          <w:szCs w:val="28"/>
        </w:rPr>
        <w:t xml:space="preserve">На изучение предмета в 1 классе </w:t>
      </w:r>
      <w:r w:rsidR="00651C73" w:rsidRPr="00651C73">
        <w:rPr>
          <w:color w:val="000000"/>
          <w:sz w:val="28"/>
          <w:szCs w:val="28"/>
        </w:rPr>
        <w:t>отводится 1 ч в неделю, всего на курс — 33 ч.</w:t>
      </w:r>
    </w:p>
    <w:p w:rsidR="00651C73" w:rsidRPr="00651C73" w:rsidRDefault="00651C73" w:rsidP="00651C73">
      <w:pPr>
        <w:pStyle w:val="a3"/>
        <w:shd w:val="clear" w:color="auto" w:fill="FFFFFF"/>
        <w:spacing w:before="0" w:beforeAutospacing="0" w:after="150" w:afterAutospacing="0"/>
        <w:rPr>
          <w:color w:val="000000"/>
          <w:sz w:val="28"/>
          <w:szCs w:val="28"/>
        </w:rPr>
      </w:pPr>
      <w:r w:rsidRPr="00651C73">
        <w:rPr>
          <w:color w:val="000000"/>
          <w:sz w:val="28"/>
          <w:szCs w:val="28"/>
        </w:rPr>
        <w:t>Во 2 – 4 классах – по 1 часу в неделю, всего на изучение программы отводится – 34 часа в каждом классе.</w:t>
      </w:r>
    </w:p>
    <w:p w:rsidR="00651C73" w:rsidRPr="00651C73" w:rsidRDefault="00651C73" w:rsidP="00651C73">
      <w:pPr>
        <w:pStyle w:val="a3"/>
        <w:shd w:val="clear" w:color="auto" w:fill="FFFFFF"/>
        <w:spacing w:before="0" w:beforeAutospacing="0" w:after="150" w:afterAutospacing="0"/>
        <w:rPr>
          <w:color w:val="000000"/>
          <w:sz w:val="28"/>
          <w:szCs w:val="28"/>
        </w:rPr>
      </w:pPr>
    </w:p>
    <w:p w:rsidR="00BA7C7F" w:rsidRPr="00651C73" w:rsidRDefault="00BA7C7F">
      <w:pPr>
        <w:rPr>
          <w:rFonts w:ascii="Times New Roman" w:hAnsi="Times New Roman" w:cs="Times New Roman"/>
          <w:sz w:val="28"/>
          <w:szCs w:val="28"/>
        </w:rPr>
      </w:pPr>
    </w:p>
    <w:sectPr w:rsidR="00BA7C7F" w:rsidRPr="00651C73" w:rsidSect="00CB70C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62B4F"/>
    <w:multiLevelType w:val="multilevel"/>
    <w:tmpl w:val="FE82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C73"/>
    <w:rsid w:val="00651C73"/>
    <w:rsid w:val="00BA7C7F"/>
    <w:rsid w:val="00CB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1C73"/>
  </w:style>
  <w:style w:type="paragraph" w:customStyle="1" w:styleId="ConsPlusNormal">
    <w:name w:val="ConsPlusNormal"/>
    <w:rsid w:val="00CB70C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079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4723</Words>
  <Characters>26922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2019-11-13T10:44:00Z</dcterms:created>
  <dcterms:modified xsi:type="dcterms:W3CDTF">2019-11-13T11:02:00Z</dcterms:modified>
</cp:coreProperties>
</file>