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8E" w:rsidRPr="00FA4E21" w:rsidRDefault="005B0B9F" w:rsidP="00035C18">
      <w:pPr>
        <w:pStyle w:val="2"/>
        <w:framePr w:w="7848" w:h="883" w:hRule="exact" w:wrap="around" w:vAnchor="page" w:hAnchor="page" w:x="2189" w:y="1734"/>
        <w:shd w:val="clear" w:color="auto" w:fill="auto"/>
        <w:ind w:right="340"/>
        <w:rPr>
          <w:rFonts w:ascii="Times New Roman" w:hAnsi="Times New Roman" w:cs="Times New Roman"/>
          <w:sz w:val="24"/>
          <w:szCs w:val="24"/>
        </w:rPr>
      </w:pPr>
      <w:r w:rsidRPr="00FA4E21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«Средняя общеобразовательная школа№2 </w:t>
      </w:r>
      <w:proofErr w:type="spellStart"/>
      <w:r w:rsidRPr="00FA4E21">
        <w:rPr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FA4E21">
        <w:rPr>
          <w:rFonts w:ascii="Times New Roman" w:hAnsi="Times New Roman" w:cs="Times New Roman"/>
          <w:sz w:val="24"/>
          <w:szCs w:val="24"/>
        </w:rPr>
        <w:t>» т.п. Чегем Чегемского муниципального района Кабардино-Балкарской Республики</w:t>
      </w:r>
    </w:p>
    <w:p w:rsidR="00255B8E" w:rsidRPr="00035C18" w:rsidRDefault="005B0B9F">
      <w:pPr>
        <w:pStyle w:val="21"/>
        <w:framePr w:wrap="around" w:vAnchor="page" w:hAnchor="page" w:x="1239" w:y="4122"/>
        <w:shd w:val="clear" w:color="auto" w:fill="auto"/>
        <w:spacing w:line="170" w:lineRule="exact"/>
        <w:ind w:left="20" w:right="8016"/>
        <w:rPr>
          <w:rFonts w:ascii="Times New Roman" w:hAnsi="Times New Roman" w:cs="Times New Roman"/>
          <w:b w:val="0"/>
          <w:sz w:val="24"/>
          <w:szCs w:val="24"/>
        </w:rPr>
      </w:pPr>
      <w:r w:rsidRPr="00035C18">
        <w:rPr>
          <w:rFonts w:ascii="Times New Roman" w:hAnsi="Times New Roman" w:cs="Times New Roman"/>
          <w:b w:val="0"/>
          <w:sz w:val="24"/>
          <w:szCs w:val="24"/>
        </w:rPr>
        <w:t>от 31.08.2016г.</w:t>
      </w:r>
    </w:p>
    <w:p w:rsidR="00255B8E" w:rsidRPr="00FA4E21" w:rsidRDefault="00035C18">
      <w:pPr>
        <w:pStyle w:val="21"/>
        <w:framePr w:w="9432" w:h="817" w:hRule="exact" w:wrap="around" w:vAnchor="page" w:hAnchor="page" w:x="1239" w:y="3317"/>
        <w:shd w:val="clear" w:color="auto" w:fill="auto"/>
        <w:ind w:left="20" w:right="71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Принято</w:t>
      </w:r>
      <w:r w:rsidR="005B0B9F" w:rsidRPr="00035C18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="005B0B9F" w:rsidRPr="00035C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5B0B9F" w:rsidRPr="00035C18">
        <w:rPr>
          <w:rFonts w:ascii="Times New Roman" w:hAnsi="Times New Roman" w:cs="Times New Roman"/>
          <w:b w:val="0"/>
          <w:sz w:val="24"/>
          <w:szCs w:val="24"/>
        </w:rPr>
        <w:t>заседании</w:t>
      </w:r>
      <w:proofErr w:type="gramEnd"/>
      <w:r w:rsidR="005B0B9F" w:rsidRPr="00035C18">
        <w:rPr>
          <w:rFonts w:ascii="Times New Roman" w:hAnsi="Times New Roman" w:cs="Times New Roman"/>
          <w:b w:val="0"/>
          <w:sz w:val="24"/>
          <w:szCs w:val="24"/>
        </w:rPr>
        <w:br/>
        <w:t>педагогического совета</w:t>
      </w:r>
      <w:r w:rsidR="005B0B9F" w:rsidRPr="00FA4E21">
        <w:rPr>
          <w:rFonts w:ascii="Times New Roman" w:hAnsi="Times New Roman" w:cs="Times New Roman"/>
          <w:sz w:val="24"/>
          <w:szCs w:val="24"/>
        </w:rPr>
        <w:br/>
        <w:t>протокол №1</w:t>
      </w:r>
    </w:p>
    <w:p w:rsidR="00255B8E" w:rsidRPr="00FA4E21" w:rsidRDefault="005B0B9F">
      <w:pPr>
        <w:framePr w:wrap="none" w:vAnchor="page" w:hAnchor="page" w:x="6831" w:y="2735"/>
      </w:pPr>
      <w:r w:rsidRPr="00FA4E21">
        <w:fldChar w:fldCharType="begin"/>
      </w:r>
      <w:r w:rsidRPr="00FA4E21">
        <w:instrText xml:space="preserve"> INCLUDEPICTURE  "C:\\Users\\Admin\\Desktop\\media\\image1.jpeg" \* MERGEFORMATINET </w:instrText>
      </w:r>
      <w:r w:rsidRPr="00FA4E21">
        <w:fldChar w:fldCharType="separate"/>
      </w:r>
      <w:r w:rsidR="00247726">
        <w:fldChar w:fldCharType="begin"/>
      </w:r>
      <w:r w:rsidR="00247726">
        <w:instrText xml:space="preserve"> </w:instrText>
      </w:r>
      <w:r w:rsidR="00247726">
        <w:instrText>INCLUDEPICTURE  "C:\\Users\\Admin\\Desktop\\media\\image1.jpeg" \* MERGEFORMATINET</w:instrText>
      </w:r>
      <w:r w:rsidR="00247726">
        <w:instrText xml:space="preserve"> </w:instrText>
      </w:r>
      <w:r w:rsidR="00247726">
        <w:fldChar w:fldCharType="separate"/>
      </w:r>
      <w:r w:rsidR="002477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1pt;height:123.95pt">
            <v:imagedata r:id="rId8" r:href="rId9"/>
          </v:shape>
        </w:pict>
      </w:r>
      <w:r w:rsidR="00247726">
        <w:fldChar w:fldCharType="end"/>
      </w:r>
      <w:r w:rsidRPr="00FA4E21">
        <w:fldChar w:fldCharType="end"/>
      </w:r>
    </w:p>
    <w:p w:rsidR="00255B8E" w:rsidRPr="00FA4E21" w:rsidRDefault="005B0B9F">
      <w:pPr>
        <w:pStyle w:val="2"/>
        <w:framePr w:w="9432" w:h="9979" w:hRule="exact" w:wrap="around" w:vAnchor="page" w:hAnchor="page" w:x="1239" w:y="5847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FA4E21">
        <w:rPr>
          <w:rFonts w:ascii="Times New Roman" w:hAnsi="Times New Roman" w:cs="Times New Roman"/>
          <w:sz w:val="24"/>
          <w:szCs w:val="24"/>
        </w:rPr>
        <w:t>Положение</w:t>
      </w:r>
    </w:p>
    <w:p w:rsidR="00255B8E" w:rsidRPr="00FA4E21" w:rsidRDefault="005B0B9F">
      <w:pPr>
        <w:pStyle w:val="2"/>
        <w:framePr w:w="9432" w:h="9979" w:hRule="exact" w:wrap="around" w:vAnchor="page" w:hAnchor="page" w:x="1239" w:y="5847"/>
        <w:shd w:val="clear" w:color="auto" w:fill="auto"/>
        <w:spacing w:after="299"/>
        <w:jc w:val="center"/>
        <w:rPr>
          <w:rFonts w:ascii="Times New Roman" w:hAnsi="Times New Roman" w:cs="Times New Roman"/>
          <w:sz w:val="24"/>
          <w:szCs w:val="24"/>
        </w:rPr>
      </w:pPr>
      <w:r w:rsidRPr="00FA4E21">
        <w:rPr>
          <w:rFonts w:ascii="Times New Roman" w:hAnsi="Times New Roman" w:cs="Times New Roman"/>
          <w:sz w:val="24"/>
          <w:szCs w:val="24"/>
        </w:rPr>
        <w:t xml:space="preserve">об учете детей, подлежащих обучению по образовательным программам дошкольного, начального общего, основного общего и среднего общего образования, проживающих на </w:t>
      </w:r>
      <w:proofErr w:type="gramStart"/>
      <w:r w:rsidRPr="00FA4E21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FA4E21">
        <w:rPr>
          <w:rFonts w:ascii="Times New Roman" w:hAnsi="Times New Roman" w:cs="Times New Roman"/>
          <w:sz w:val="24"/>
          <w:szCs w:val="24"/>
        </w:rPr>
        <w:t xml:space="preserve"> закрепленной за МКОУ «СОШ </w:t>
      </w:r>
      <w:proofErr w:type="spellStart"/>
      <w:r w:rsidRPr="00FA4E21">
        <w:rPr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FA4E2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A4E21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FA4E21">
        <w:rPr>
          <w:rFonts w:ascii="Times New Roman" w:hAnsi="Times New Roman" w:cs="Times New Roman"/>
          <w:sz w:val="24"/>
          <w:szCs w:val="24"/>
        </w:rPr>
        <w:t>. Чегем</w:t>
      </w:r>
    </w:p>
    <w:p w:rsidR="00255B8E" w:rsidRPr="00FA4E21" w:rsidRDefault="005B0B9F">
      <w:pPr>
        <w:pStyle w:val="10"/>
        <w:framePr w:w="9432" w:h="9979" w:hRule="exact" w:wrap="around" w:vAnchor="page" w:hAnchor="page" w:x="1239" w:y="5847"/>
        <w:numPr>
          <w:ilvl w:val="0"/>
          <w:numId w:val="1"/>
        </w:numPr>
        <w:shd w:val="clear" w:color="auto" w:fill="auto"/>
        <w:spacing w:before="0" w:after="209" w:line="200" w:lineRule="exact"/>
        <w:ind w:left="20"/>
        <w:rPr>
          <w:sz w:val="24"/>
          <w:szCs w:val="24"/>
        </w:rPr>
      </w:pPr>
      <w:bookmarkStart w:id="0" w:name="bookmark0"/>
      <w:r w:rsidRPr="00FA4E21">
        <w:rPr>
          <w:sz w:val="24"/>
          <w:szCs w:val="24"/>
        </w:rPr>
        <w:t xml:space="preserve"> Общие положения</w:t>
      </w:r>
      <w:bookmarkEnd w:id="0"/>
    </w:p>
    <w:p w:rsidR="00255B8E" w:rsidRPr="00FA4E21" w:rsidRDefault="005B0B9F">
      <w:pPr>
        <w:pStyle w:val="2"/>
        <w:framePr w:w="9432" w:h="9979" w:hRule="exact" w:wrap="around" w:vAnchor="page" w:hAnchor="page" w:x="1239" w:y="5847"/>
        <w:numPr>
          <w:ilvl w:val="1"/>
          <w:numId w:val="1"/>
        </w:numPr>
        <w:shd w:val="clear" w:color="auto" w:fill="auto"/>
        <w:tabs>
          <w:tab w:val="left" w:pos="5326"/>
        </w:tabs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Fonts w:ascii="Times New Roman" w:hAnsi="Times New Roman" w:cs="Times New Roman"/>
          <w:sz w:val="24"/>
          <w:szCs w:val="24"/>
        </w:rPr>
        <w:t xml:space="preserve"> Настоящее положение (далее - Положение) разработано в соответствии с Конституцией Российской Федерации. </w:t>
      </w:r>
      <w:proofErr w:type="gramStart"/>
      <w:r w:rsidRPr="00FA4E21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Федерации», Федеральным законом от 24.06.1999 № 120- ФЗ «Об основах системы профилактики</w:t>
      </w:r>
      <w:r w:rsidRPr="00FA4E21">
        <w:rPr>
          <w:rFonts w:ascii="Times New Roman" w:hAnsi="Times New Roman" w:cs="Times New Roman"/>
          <w:sz w:val="24"/>
          <w:szCs w:val="24"/>
        </w:rPr>
        <w:tab/>
        <w:t>безнадзорности и правонарушений несовершеннолетних», Положением Управления образования «Положение о порядке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Чегемского муниципального района».</w:t>
      </w:r>
      <w:proofErr w:type="gramEnd"/>
    </w:p>
    <w:p w:rsidR="00255B8E" w:rsidRPr="00FA4E21" w:rsidRDefault="005B0B9F">
      <w:pPr>
        <w:pStyle w:val="2"/>
        <w:framePr w:w="9432" w:h="9979" w:hRule="exact" w:wrap="around" w:vAnchor="page" w:hAnchor="page" w:x="1239" w:y="5847"/>
        <w:numPr>
          <w:ilvl w:val="1"/>
          <w:numId w:val="1"/>
        </w:numPr>
        <w:shd w:val="clear" w:color="auto" w:fill="auto"/>
        <w:tabs>
          <w:tab w:val="left" w:pos="5326"/>
        </w:tabs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Fonts w:ascii="Times New Roman" w:hAnsi="Times New Roman" w:cs="Times New Roman"/>
          <w:sz w:val="24"/>
          <w:szCs w:val="24"/>
        </w:rPr>
        <w:t>Положение определяет порядок учета</w:t>
      </w:r>
      <w:r w:rsidRPr="00FA4E21">
        <w:rPr>
          <w:rFonts w:ascii="Times New Roman" w:hAnsi="Times New Roman" w:cs="Times New Roman"/>
          <w:sz w:val="24"/>
          <w:szCs w:val="24"/>
        </w:rPr>
        <w:tab/>
        <w:t xml:space="preserve">детей, подлежащих обучению в образовательных организациях, реализующих основные образовательные программы, проживающих в микрорайоне, закрепленном за МКОУ «СОШ №2 </w:t>
      </w:r>
      <w:proofErr w:type="spellStart"/>
      <w:r w:rsidRPr="00FA4E21">
        <w:rPr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FA4E2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A4E21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FA4E21">
        <w:rPr>
          <w:rFonts w:ascii="Times New Roman" w:hAnsi="Times New Roman" w:cs="Times New Roman"/>
          <w:sz w:val="24"/>
          <w:szCs w:val="24"/>
        </w:rPr>
        <w:t>. Чегем.</w:t>
      </w:r>
    </w:p>
    <w:p w:rsidR="00255B8E" w:rsidRPr="00FA4E21" w:rsidRDefault="005B0B9F" w:rsidP="00327AF0">
      <w:pPr>
        <w:pStyle w:val="2"/>
        <w:framePr w:w="9432" w:h="9979" w:hRule="exact" w:wrap="around" w:vAnchor="page" w:hAnchor="page" w:x="1239" w:y="5847"/>
        <w:numPr>
          <w:ilvl w:val="1"/>
          <w:numId w:val="1"/>
        </w:numPr>
        <w:shd w:val="clear" w:color="auto" w:fill="auto"/>
        <w:tabs>
          <w:tab w:val="left" w:pos="5326"/>
        </w:tabs>
        <w:ind w:left="20" w:right="20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FA4E21">
        <w:rPr>
          <w:rFonts w:ascii="Times New Roman" w:hAnsi="Times New Roman" w:cs="Times New Roman"/>
          <w:sz w:val="24"/>
          <w:szCs w:val="24"/>
        </w:rPr>
        <w:t xml:space="preserve">Учету подлежат все дети в возрасте от 0 лет до 18 лет (на 1 января текущего года), проживающие на закрепленной территории, независимо от наличия регистрации по месту жительства или по месту пребывания на территории микрорайона МКОУ «СОШ №2 </w:t>
      </w:r>
      <w:proofErr w:type="spellStart"/>
      <w:r w:rsidRPr="00FA4E21">
        <w:rPr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FA4E2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A4E21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FA4E21">
        <w:rPr>
          <w:rFonts w:ascii="Times New Roman" w:hAnsi="Times New Roman" w:cs="Times New Roman"/>
          <w:sz w:val="24"/>
          <w:szCs w:val="24"/>
        </w:rPr>
        <w:t>. Чегем. 1.4.Выявление и учет детей, не получающих общего образования, осуществляется по приказу</w:t>
      </w:r>
      <w:r w:rsidRPr="00FA4E21">
        <w:rPr>
          <w:rFonts w:ascii="Times New Roman" w:hAnsi="Times New Roman" w:cs="Times New Roman"/>
          <w:sz w:val="24"/>
          <w:szCs w:val="24"/>
        </w:rPr>
        <w:tab/>
        <w:t>руководителя общеобразовательной организации в соответствии с действующим законодательством.</w:t>
      </w:r>
    </w:p>
    <w:p w:rsidR="00255B8E" w:rsidRPr="00FA4E21" w:rsidRDefault="005B0B9F" w:rsidP="00327AF0">
      <w:pPr>
        <w:pStyle w:val="2"/>
        <w:framePr w:w="9432" w:h="9979" w:hRule="exact" w:wrap="around" w:vAnchor="page" w:hAnchor="page" w:x="1239" w:y="5847"/>
        <w:shd w:val="clear" w:color="auto" w:fill="auto"/>
        <w:spacing w:after="299"/>
        <w:ind w:left="20" w:right="20"/>
        <w:rPr>
          <w:rFonts w:ascii="Times New Roman" w:hAnsi="Times New Roman" w:cs="Times New Roman"/>
          <w:sz w:val="24"/>
          <w:szCs w:val="24"/>
        </w:rPr>
      </w:pPr>
      <w:r w:rsidRPr="00FA4E21">
        <w:rPr>
          <w:rFonts w:ascii="Times New Roman" w:hAnsi="Times New Roman" w:cs="Times New Roman"/>
          <w:sz w:val="24"/>
          <w:szCs w:val="24"/>
        </w:rPr>
        <w:t>1.7.Информация по учету детей подлежит сбору, передаче, хранению и использованию в порядке, обеспечивающем ее конфиденциальность в соответствии с требованиями Федерального закона от 27.07.2006 №149-ФЗ «Об информации, информационных технологиях и защите информации».</w:t>
      </w:r>
    </w:p>
    <w:p w:rsidR="00255B8E" w:rsidRPr="00FA4E21" w:rsidRDefault="005B0B9F">
      <w:pPr>
        <w:pStyle w:val="10"/>
        <w:framePr w:w="9432" w:h="9979" w:hRule="exact" w:wrap="around" w:vAnchor="page" w:hAnchor="page" w:x="1239" w:y="5847"/>
        <w:numPr>
          <w:ilvl w:val="0"/>
          <w:numId w:val="1"/>
        </w:numPr>
        <w:shd w:val="clear" w:color="auto" w:fill="auto"/>
        <w:spacing w:before="0" w:after="237" w:line="200" w:lineRule="exact"/>
        <w:ind w:left="20"/>
        <w:rPr>
          <w:sz w:val="24"/>
          <w:szCs w:val="24"/>
        </w:rPr>
      </w:pPr>
      <w:bookmarkStart w:id="2" w:name="bookmark1"/>
      <w:bookmarkEnd w:id="1"/>
      <w:r w:rsidRPr="00FA4E21">
        <w:rPr>
          <w:sz w:val="24"/>
          <w:szCs w:val="24"/>
        </w:rPr>
        <w:t xml:space="preserve"> Организация работы по учету детей</w:t>
      </w:r>
      <w:bookmarkEnd w:id="2"/>
    </w:p>
    <w:p w:rsidR="00255B8E" w:rsidRPr="00FA4E21" w:rsidRDefault="005B0B9F">
      <w:pPr>
        <w:pStyle w:val="2"/>
        <w:framePr w:w="9432" w:h="9979" w:hRule="exact" w:wrap="around" w:vAnchor="page" w:hAnchor="page" w:x="1239" w:y="5847"/>
        <w:shd w:val="clear" w:color="auto" w:fill="auto"/>
        <w:spacing w:line="269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Fonts w:ascii="Times New Roman" w:hAnsi="Times New Roman" w:cs="Times New Roman"/>
          <w:sz w:val="24"/>
          <w:szCs w:val="24"/>
        </w:rPr>
        <w:t xml:space="preserve">2.1.МКОУ «СОШ №2 </w:t>
      </w:r>
      <w:proofErr w:type="spellStart"/>
      <w:r w:rsidRPr="00FA4E21">
        <w:rPr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FA4E2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A4E21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FA4E21">
        <w:rPr>
          <w:rFonts w:ascii="Times New Roman" w:hAnsi="Times New Roman" w:cs="Times New Roman"/>
          <w:sz w:val="24"/>
          <w:szCs w:val="24"/>
        </w:rPr>
        <w:t>. Чегем организует учет детей, проживающих на территории, закрепленной за общеобразовательной организацией постановлением местной администрации Чегемского муниципального района путём подомового, поквартирного обхода.</w:t>
      </w:r>
    </w:p>
    <w:p w:rsidR="00255B8E" w:rsidRPr="00FA4E21" w:rsidRDefault="00255B8E">
      <w:pPr>
        <w:rPr>
          <w:rFonts w:ascii="Times New Roman" w:hAnsi="Times New Roman" w:cs="Times New Roman"/>
        </w:rPr>
        <w:sectPr w:rsidR="00255B8E" w:rsidRPr="00FA4E2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5B8E" w:rsidRPr="00FA4E21" w:rsidRDefault="005B0B9F">
      <w:pPr>
        <w:pStyle w:val="2"/>
        <w:framePr w:w="9432" w:h="14362" w:hRule="exact" w:wrap="around" w:vAnchor="page" w:hAnchor="page" w:x="1239" w:y="1049"/>
        <w:numPr>
          <w:ilvl w:val="0"/>
          <w:numId w:val="2"/>
        </w:numPr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lastRenderedPageBreak/>
        <w:t xml:space="preserve">У чет детей осуществляется путем формирования базы данных несовершеннолетних в возрасте до 18 лет, постоянно (временно) проживающих (пребывающих) на территории МКОУ СОШ №2 </w:t>
      </w:r>
      <w:proofErr w:type="spellStart"/>
      <w:r w:rsidRPr="00FA4E21">
        <w:rPr>
          <w:rStyle w:val="11"/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» т.п. Чегем. Общеобразовательная организация формирует базу данных детей, подлежащих </w:t>
      </w:r>
      <w:proofErr w:type="gramStart"/>
      <w:r w:rsidRPr="00FA4E21">
        <w:rPr>
          <w:rStyle w:val="11"/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образования. Данные о детях, проживающих на территории, закрепленной за общеобразовательной организацией, хранятся в МКОУ «СОШ №2 </w:t>
      </w:r>
      <w:proofErr w:type="spellStart"/>
      <w:r w:rsidRPr="00FA4E21">
        <w:rPr>
          <w:rStyle w:val="11"/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A4E21">
        <w:rPr>
          <w:rStyle w:val="11"/>
          <w:rFonts w:ascii="Times New Roman" w:hAnsi="Times New Roman" w:cs="Times New Roman"/>
          <w:sz w:val="24"/>
          <w:szCs w:val="24"/>
        </w:rPr>
        <w:t>г.п</w:t>
      </w:r>
      <w:proofErr w:type="spellEnd"/>
      <w:r w:rsidRPr="00FA4E21">
        <w:rPr>
          <w:rStyle w:val="11"/>
          <w:rFonts w:ascii="Times New Roman" w:hAnsi="Times New Roman" w:cs="Times New Roman"/>
          <w:sz w:val="24"/>
          <w:szCs w:val="24"/>
        </w:rPr>
        <w:t>. Чегем</w:t>
      </w:r>
    </w:p>
    <w:p w:rsidR="00255B8E" w:rsidRPr="00FA4E21" w:rsidRDefault="005B0B9F">
      <w:pPr>
        <w:pStyle w:val="2"/>
        <w:framePr w:w="9432" w:h="14362" w:hRule="exact" w:wrap="around" w:vAnchor="page" w:hAnchor="page" w:x="1239" w:y="1049"/>
        <w:numPr>
          <w:ilvl w:val="0"/>
          <w:numId w:val="2"/>
        </w:numPr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В своей деятельности общеобразовательная организация взаимодействуют с: </w:t>
      </w:r>
      <w:proofErr w:type="gramStart"/>
      <w:r w:rsidRPr="00FA4E21">
        <w:rPr>
          <w:rStyle w:val="11"/>
          <w:rFonts w:ascii="Times New Roman" w:hAnsi="Times New Roman" w:cs="Times New Roman"/>
          <w:sz w:val="24"/>
          <w:szCs w:val="24"/>
        </w:rPr>
        <w:t>-к</w:t>
      </w:r>
      <w:proofErr w:type="gramEnd"/>
      <w:r w:rsidRPr="00FA4E21">
        <w:rPr>
          <w:rStyle w:val="11"/>
          <w:rFonts w:ascii="Times New Roman" w:hAnsi="Times New Roman" w:cs="Times New Roman"/>
          <w:sz w:val="24"/>
          <w:szCs w:val="24"/>
        </w:rPr>
        <w:t>омиссией по делам несовершеннолетних и защите их прав местной администрации Чегемского муниципального района (далее КДН)</w:t>
      </w:r>
    </w:p>
    <w:p w:rsidR="00255B8E" w:rsidRPr="00FA4E21" w:rsidRDefault="005B0B9F">
      <w:pPr>
        <w:pStyle w:val="2"/>
        <w:framePr w:w="9432" w:h="14362" w:hRule="exact" w:wrap="around" w:vAnchor="page" w:hAnchor="page" w:x="1239" w:y="1049"/>
        <w:numPr>
          <w:ilvl w:val="0"/>
          <w:numId w:val="3"/>
        </w:numPr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учреждениями здравоохранения;</w:t>
      </w:r>
    </w:p>
    <w:p w:rsidR="00255B8E" w:rsidRPr="00FA4E21" w:rsidRDefault="005B0B9F">
      <w:pPr>
        <w:pStyle w:val="2"/>
        <w:framePr w:w="9432" w:h="14362" w:hRule="exact" w:wrap="around" w:vAnchor="page" w:hAnchor="page" w:x="1239" w:y="1049"/>
        <w:numPr>
          <w:ilvl w:val="0"/>
          <w:numId w:val="3"/>
        </w:numPr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органами внутренних дел;</w:t>
      </w:r>
    </w:p>
    <w:p w:rsidR="00255B8E" w:rsidRPr="00FA4E21" w:rsidRDefault="005B0B9F">
      <w:pPr>
        <w:pStyle w:val="2"/>
        <w:framePr w:w="9432" w:h="14362" w:hRule="exact" w:wrap="around" w:vAnchor="page" w:hAnchor="page" w:x="1239" w:y="1049"/>
        <w:numPr>
          <w:ilvl w:val="0"/>
          <w:numId w:val="3"/>
        </w:numPr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местными администрациями Чегемского муниципального района и </w:t>
      </w:r>
      <w:proofErr w:type="spellStart"/>
      <w:r w:rsidRPr="00FA4E21">
        <w:rPr>
          <w:rStyle w:val="11"/>
          <w:rFonts w:ascii="Times New Roman" w:hAnsi="Times New Roman" w:cs="Times New Roman"/>
          <w:sz w:val="24"/>
          <w:szCs w:val="24"/>
        </w:rPr>
        <w:t>г.п</w:t>
      </w:r>
      <w:proofErr w:type="spellEnd"/>
      <w:r w:rsidRPr="00FA4E21">
        <w:rPr>
          <w:rStyle w:val="11"/>
          <w:rFonts w:ascii="Times New Roman" w:hAnsi="Times New Roman" w:cs="Times New Roman"/>
          <w:sz w:val="24"/>
          <w:szCs w:val="24"/>
        </w:rPr>
        <w:t>. Чегем;</w:t>
      </w:r>
    </w:p>
    <w:p w:rsidR="00255B8E" w:rsidRPr="00FA4E21" w:rsidRDefault="005B0B9F">
      <w:pPr>
        <w:pStyle w:val="2"/>
        <w:framePr w:w="9432" w:h="14362" w:hRule="exact" w:wrap="around" w:vAnchor="page" w:hAnchor="page" w:x="1239" w:y="1049"/>
        <w:numPr>
          <w:ilvl w:val="0"/>
          <w:numId w:val="3"/>
        </w:numPr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другими органами и учреждениями, расположенными на территории Чегемского муниципального района в пределах своей компетенции.</w:t>
      </w:r>
    </w:p>
    <w:p w:rsidR="00255B8E" w:rsidRPr="00FA4E21" w:rsidRDefault="005B0B9F">
      <w:pPr>
        <w:pStyle w:val="2"/>
        <w:framePr w:w="9432" w:h="14362" w:hRule="exact" w:wrap="around" w:vAnchor="page" w:hAnchor="page" w:x="1239" w:y="1049"/>
        <w:numPr>
          <w:ilvl w:val="0"/>
          <w:numId w:val="2"/>
        </w:numPr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Источниками формирования базы данных служат сведения и данные:</w:t>
      </w:r>
    </w:p>
    <w:p w:rsidR="00255B8E" w:rsidRPr="00FA4E21" w:rsidRDefault="005B0B9F">
      <w:pPr>
        <w:pStyle w:val="2"/>
        <w:framePr w:w="9432" w:h="14362" w:hRule="exact" w:wrap="around" w:vAnchor="page" w:hAnchor="page" w:x="1239" w:y="1049"/>
        <w:numPr>
          <w:ilvl w:val="0"/>
          <w:numId w:val="4"/>
        </w:numPr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О детях в возрасте 0-7 лет, подлежащих </w:t>
      </w:r>
      <w:proofErr w:type="gramStart"/>
      <w:r w:rsidRPr="00FA4E21">
        <w:rPr>
          <w:rStyle w:val="11"/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образования;</w:t>
      </w:r>
    </w:p>
    <w:p w:rsidR="00255B8E" w:rsidRPr="00FA4E21" w:rsidRDefault="005B0B9F">
      <w:pPr>
        <w:pStyle w:val="2"/>
        <w:framePr w:w="9432" w:h="14362" w:hRule="exact" w:wrap="around" w:vAnchor="page" w:hAnchor="page" w:x="1239" w:y="1049"/>
        <w:numPr>
          <w:ilvl w:val="0"/>
          <w:numId w:val="4"/>
        </w:numPr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E21">
        <w:rPr>
          <w:rStyle w:val="11"/>
          <w:rFonts w:ascii="Times New Roman" w:hAnsi="Times New Roman" w:cs="Times New Roman"/>
          <w:sz w:val="24"/>
          <w:szCs w:val="24"/>
        </w:rPr>
        <w:t>детях</w:t>
      </w:r>
      <w:proofErr w:type="gramEnd"/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в возрасте 6-18 лет, подлежащих обучению по образовательным программам начального общего, основного общего и среднего общего образования в общеобразовательных организациях;</w:t>
      </w:r>
    </w:p>
    <w:p w:rsidR="00255B8E" w:rsidRPr="00FA4E21" w:rsidRDefault="005B0B9F">
      <w:pPr>
        <w:pStyle w:val="2"/>
        <w:framePr w:w="9432" w:h="14362" w:hRule="exact" w:wrap="around" w:vAnchor="page" w:hAnchor="page" w:x="1239" w:y="1049"/>
        <w:numPr>
          <w:ilvl w:val="0"/>
          <w:numId w:val="4"/>
        </w:numPr>
        <w:shd w:val="clear" w:color="auto" w:fill="auto"/>
        <w:tabs>
          <w:tab w:val="left" w:pos="8727"/>
        </w:tabs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E21">
        <w:rPr>
          <w:rStyle w:val="11"/>
          <w:rFonts w:ascii="Times New Roman" w:hAnsi="Times New Roman" w:cs="Times New Roman"/>
          <w:sz w:val="24"/>
          <w:szCs w:val="24"/>
        </w:rPr>
        <w:t>детях</w:t>
      </w:r>
      <w:proofErr w:type="gramEnd"/>
      <w:r w:rsidRPr="00FA4E21">
        <w:rPr>
          <w:rStyle w:val="11"/>
          <w:rFonts w:ascii="Times New Roman" w:hAnsi="Times New Roman" w:cs="Times New Roman"/>
          <w:sz w:val="24"/>
          <w:szCs w:val="24"/>
        </w:rPr>
        <w:t>, не получающих образования по состоянию здоровья;</w:t>
      </w:r>
      <w:r w:rsidRPr="00FA4E21">
        <w:rPr>
          <w:rStyle w:val="11"/>
          <w:rFonts w:ascii="Times New Roman" w:hAnsi="Times New Roman" w:cs="Times New Roman"/>
          <w:sz w:val="24"/>
          <w:szCs w:val="24"/>
        </w:rPr>
        <w:tab/>
        <w:t>2.4.4.0 детях, не имеющих общего образования и не обучающихся в нарушение действующего законодательства.</w:t>
      </w:r>
    </w:p>
    <w:p w:rsidR="00255B8E" w:rsidRPr="00FA4E21" w:rsidRDefault="005B0B9F">
      <w:pPr>
        <w:pStyle w:val="2"/>
        <w:framePr w:w="9432" w:h="14362" w:hRule="exact" w:wrap="around" w:vAnchor="page" w:hAnchor="page" w:x="1239" w:y="1049"/>
        <w:numPr>
          <w:ilvl w:val="0"/>
          <w:numId w:val="5"/>
        </w:numPr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О детях, не посещающих или систематически пропускающих учебные занятия по неуважительным причинам.</w:t>
      </w:r>
    </w:p>
    <w:p w:rsidR="00255B8E" w:rsidRPr="00FA4E21" w:rsidRDefault="005B0B9F">
      <w:pPr>
        <w:pStyle w:val="2"/>
        <w:framePr w:w="9432" w:h="14362" w:hRule="exact" w:wrap="around" w:vAnchor="page" w:hAnchor="page" w:x="1239" w:y="1049"/>
        <w:numPr>
          <w:ilvl w:val="0"/>
          <w:numId w:val="2"/>
        </w:numPr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Для формирования базы данных МКОУ «СОШ №2 </w:t>
      </w:r>
      <w:proofErr w:type="spellStart"/>
      <w:r w:rsidRPr="00FA4E21">
        <w:rPr>
          <w:rStyle w:val="11"/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A4E21">
        <w:rPr>
          <w:rStyle w:val="11"/>
          <w:rFonts w:ascii="Times New Roman" w:hAnsi="Times New Roman" w:cs="Times New Roman"/>
          <w:sz w:val="24"/>
          <w:szCs w:val="24"/>
        </w:rPr>
        <w:t>г.п</w:t>
      </w:r>
      <w:proofErr w:type="spellEnd"/>
      <w:r w:rsidRPr="00FA4E21">
        <w:rPr>
          <w:rStyle w:val="11"/>
          <w:rFonts w:ascii="Times New Roman" w:hAnsi="Times New Roman" w:cs="Times New Roman"/>
          <w:sz w:val="24"/>
          <w:szCs w:val="24"/>
        </w:rPr>
        <w:t>. Чегем проводит следующие мероприятия:</w:t>
      </w:r>
    </w:p>
    <w:p w:rsidR="00255B8E" w:rsidRPr="00FA4E21" w:rsidRDefault="005B0B9F">
      <w:pPr>
        <w:pStyle w:val="2"/>
        <w:framePr w:w="9432" w:h="14362" w:hRule="exact" w:wrap="around" w:vAnchor="page" w:hAnchor="page" w:x="1239" w:y="1049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>2.5.1 .Организует подомовой и поквартирный обход на закрепленной территории в период с 10 января по 1 февраля (ежегодно).</w:t>
      </w:r>
    </w:p>
    <w:p w:rsidR="00255B8E" w:rsidRPr="00FA4E21" w:rsidRDefault="005B0B9F">
      <w:pPr>
        <w:pStyle w:val="2"/>
        <w:framePr w:w="9432" w:h="14362" w:hRule="exact" w:wrap="around" w:vAnchor="page" w:hAnchor="page" w:x="1239" w:y="1049"/>
        <w:numPr>
          <w:ilvl w:val="0"/>
          <w:numId w:val="6"/>
        </w:numPr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Составляет на основе подомового и поквартирного обхода списки детей, подлежащих </w:t>
      </w:r>
      <w:proofErr w:type="gramStart"/>
      <w:r w:rsidRPr="00FA4E21">
        <w:rPr>
          <w:rStyle w:val="11"/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образования, сформированные в алфавитном порядке по годам рождения (согласно приложениям №1, №2, №3, №4, №5, №6, №7 к Положению Управления образования).</w:t>
      </w:r>
    </w:p>
    <w:p w:rsidR="00255B8E" w:rsidRPr="00FA4E21" w:rsidRDefault="005B0B9F">
      <w:pPr>
        <w:pStyle w:val="2"/>
        <w:framePr w:w="9432" w:h="14362" w:hRule="exact" w:wrap="around" w:vAnchor="page" w:hAnchor="page" w:x="1239" w:y="1049"/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>2.5.3.Запрашивает при необходимости сведения и данные о детях в медицинских учреждениях, местных администрациях поселений, службах и органах ЖКХ, ведущих регистрационный учет, в органах внутренних дел. Сведения и данные, полученные общеобразовательной организацией в соответствии с запросом, используется при формировании базы данных.</w:t>
      </w:r>
    </w:p>
    <w:p w:rsidR="00255B8E" w:rsidRPr="00FA4E21" w:rsidRDefault="005B0B9F">
      <w:pPr>
        <w:pStyle w:val="2"/>
        <w:framePr w:w="9432" w:h="14362" w:hRule="exact" w:wrap="around" w:vAnchor="page" w:hAnchor="page" w:x="1239" w:y="1049"/>
        <w:numPr>
          <w:ilvl w:val="0"/>
          <w:numId w:val="7"/>
        </w:numPr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>Согласовывает списки со списочным составом детей в общеобразовательной организации.</w:t>
      </w:r>
    </w:p>
    <w:p w:rsidR="00255B8E" w:rsidRPr="00FA4E21" w:rsidRDefault="005B0B9F">
      <w:pPr>
        <w:pStyle w:val="2"/>
        <w:framePr w:w="9432" w:h="14362" w:hRule="exact" w:wrap="around" w:vAnchor="page" w:hAnchor="page" w:x="1239" w:y="1049"/>
        <w:numPr>
          <w:ilvl w:val="0"/>
          <w:numId w:val="7"/>
        </w:numPr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>Создает базу данных детей по формам, приложенным к Положению Управления образования.</w:t>
      </w:r>
    </w:p>
    <w:p w:rsidR="00255B8E" w:rsidRPr="00FA4E21" w:rsidRDefault="005B0B9F">
      <w:pPr>
        <w:pStyle w:val="2"/>
        <w:framePr w:w="9432" w:h="14362" w:hRule="exact" w:wrap="around" w:vAnchor="page" w:hAnchor="page" w:x="1239" w:y="1049"/>
        <w:numPr>
          <w:ilvl w:val="0"/>
          <w:numId w:val="7"/>
        </w:numPr>
        <w:shd w:val="clear" w:color="auto" w:fill="auto"/>
        <w:spacing w:line="269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В случае выявления фактов неполучения несовершеннолетними обязательного общего образования, выясняет причины неполучения образования, принимает оперативные меры по обеспечению условий для получения образования детьми, подлежащими обязательному обучению в </w:t>
      </w:r>
      <w:proofErr w:type="gramStart"/>
      <w:r w:rsidRPr="00FA4E21">
        <w:rPr>
          <w:rStyle w:val="11"/>
          <w:rFonts w:ascii="Times New Roman" w:hAnsi="Times New Roman" w:cs="Times New Roman"/>
          <w:sz w:val="24"/>
          <w:szCs w:val="24"/>
        </w:rPr>
        <w:t>образовательных учреждениях, реализующих образовательные программы общего образования и подает</w:t>
      </w:r>
      <w:proofErr w:type="gramEnd"/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сведения в Управление образования.</w:t>
      </w:r>
    </w:p>
    <w:p w:rsidR="00255B8E" w:rsidRPr="00FA4E21" w:rsidRDefault="005B0B9F">
      <w:pPr>
        <w:pStyle w:val="2"/>
        <w:framePr w:w="9432" w:h="14362" w:hRule="exact" w:wrap="around" w:vAnchor="page" w:hAnchor="page" w:x="1239" w:y="1049"/>
        <w:numPr>
          <w:ilvl w:val="0"/>
          <w:numId w:val="7"/>
        </w:numPr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>Предоставляет в Управление образования базу данных о детях, проживающих на закрепленной территории и подлежащих обучению в срок до 1 февраля текущего года.</w:t>
      </w:r>
    </w:p>
    <w:p w:rsidR="00255B8E" w:rsidRPr="00FA4E21" w:rsidRDefault="00255B8E">
      <w:pPr>
        <w:rPr>
          <w:rFonts w:ascii="Times New Roman" w:hAnsi="Times New Roman" w:cs="Times New Roman"/>
        </w:rPr>
        <w:sectPr w:rsidR="00255B8E" w:rsidRPr="00FA4E2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5B8E" w:rsidRPr="00FA4E21" w:rsidRDefault="005B0B9F">
      <w:pPr>
        <w:pStyle w:val="2"/>
        <w:framePr w:w="9437" w:h="14342" w:hRule="exact" w:wrap="around" w:vAnchor="page" w:hAnchor="page" w:x="1238" w:y="1034"/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lastRenderedPageBreak/>
        <w:t xml:space="preserve">2.6.0бновление базы данных происходит на н. </w:t>
      </w:r>
      <w:proofErr w:type="spellStart"/>
      <w:r w:rsidRPr="00FA4E21">
        <w:rPr>
          <w:rStyle w:val="11"/>
          <w:rFonts w:ascii="Times New Roman" w:hAnsi="Times New Roman" w:cs="Times New Roman"/>
          <w:sz w:val="24"/>
          <w:szCs w:val="24"/>
        </w:rPr>
        <w:t>чало</w:t>
      </w:r>
      <w:proofErr w:type="spellEnd"/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учебного года с последующим предоставлением информации в Управление образования в срок до 10 сентября.</w:t>
      </w:r>
    </w:p>
    <w:p w:rsidR="00255B8E" w:rsidRPr="00FA4E21" w:rsidRDefault="005B0B9F">
      <w:pPr>
        <w:pStyle w:val="30"/>
        <w:framePr w:w="9437" w:h="14342" w:hRule="exact" w:wrap="around" w:vAnchor="page" w:hAnchor="page" w:x="1238" w:y="1034"/>
        <w:shd w:val="clear" w:color="auto" w:fill="auto"/>
        <w:ind w:left="20" w:right="3800"/>
        <w:rPr>
          <w:sz w:val="24"/>
          <w:szCs w:val="24"/>
        </w:rPr>
      </w:pPr>
      <w:r w:rsidRPr="00FA4E21">
        <w:rPr>
          <w:sz w:val="24"/>
          <w:szCs w:val="24"/>
        </w:rPr>
        <w:t>3. Компетенция общеобразовательной организации по обеспечению учета детей</w:t>
      </w:r>
    </w:p>
    <w:p w:rsidR="00255B8E" w:rsidRPr="00FA4E21" w:rsidRDefault="005B0B9F">
      <w:pPr>
        <w:pStyle w:val="2"/>
        <w:framePr w:w="9437" w:h="14342" w:hRule="exact" w:wrap="around" w:vAnchor="page" w:hAnchor="page" w:x="1238" w:y="1034"/>
        <w:shd w:val="clear" w:color="auto" w:fill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З.З.МКОУ «СОШ №2 </w:t>
      </w:r>
      <w:proofErr w:type="spellStart"/>
      <w:r w:rsidRPr="00FA4E21">
        <w:rPr>
          <w:rStyle w:val="11"/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A4E21">
        <w:rPr>
          <w:rStyle w:val="11"/>
          <w:rFonts w:ascii="Times New Roman" w:hAnsi="Times New Roman" w:cs="Times New Roman"/>
          <w:sz w:val="24"/>
          <w:szCs w:val="24"/>
        </w:rPr>
        <w:t>г.п</w:t>
      </w:r>
      <w:proofErr w:type="spellEnd"/>
      <w:r w:rsidRPr="00FA4E21">
        <w:rPr>
          <w:rStyle w:val="11"/>
          <w:rFonts w:ascii="Times New Roman" w:hAnsi="Times New Roman" w:cs="Times New Roman"/>
          <w:sz w:val="24"/>
          <w:szCs w:val="24"/>
        </w:rPr>
        <w:t>. Чегем</w:t>
      </w:r>
      <w:proofErr w:type="gramStart"/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55B8E" w:rsidRPr="00FA4E21" w:rsidRDefault="005B0B9F">
      <w:pPr>
        <w:pStyle w:val="2"/>
        <w:framePr w:w="9437" w:h="14342" w:hRule="exact" w:wrap="around" w:vAnchor="page" w:hAnchor="page" w:x="1238" w:y="1034"/>
        <w:numPr>
          <w:ilvl w:val="0"/>
          <w:numId w:val="8"/>
        </w:numPr>
        <w:shd w:val="clear" w:color="auto" w:fill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Ежегодно формирует и (или) собирает:</w:t>
      </w:r>
    </w:p>
    <w:p w:rsidR="00255B8E" w:rsidRPr="00FA4E21" w:rsidRDefault="005B0B9F">
      <w:pPr>
        <w:pStyle w:val="2"/>
        <w:framePr w:w="9437" w:h="14342" w:hRule="exact" w:wrap="around" w:vAnchor="page" w:hAnchor="page" w:x="1238" w:y="1034"/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- списки </w:t>
      </w:r>
      <w:proofErr w:type="gramStart"/>
      <w:r w:rsidRPr="00FA4E21">
        <w:rPr>
          <w:rStyle w:val="1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в данной общеобразовательной организации по состоянию на 5 сентября текущего года и хранит в общеобразовательной организации (согласно приложению №8 к Положению Управления образования)</w:t>
      </w:r>
    </w:p>
    <w:p w:rsidR="00255B8E" w:rsidRPr="00FA4E21" w:rsidRDefault="005B0B9F">
      <w:pPr>
        <w:pStyle w:val="2"/>
        <w:framePr w:w="9437" w:h="14342" w:hRule="exact" w:wrap="around" w:vAnchor="page" w:hAnchor="page" w:x="1238" w:y="1034"/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E21">
        <w:rPr>
          <w:rStyle w:val="11"/>
          <w:rFonts w:ascii="Times New Roman" w:hAnsi="Times New Roman" w:cs="Times New Roman"/>
          <w:sz w:val="24"/>
          <w:szCs w:val="24"/>
        </w:rPr>
        <w:t>-информационные данные об обучающихся, завершивших освоение программ основного общего образования и продолжающих обучение с получением среднего общего образования на территории Кабардино-Балкарской Республики и за её пределами в образовательных организациях, профессиональных образовательных организациях на основе справок о зачислении (обучении) обучающихся;</w:t>
      </w:r>
      <w:proofErr w:type="gramEnd"/>
    </w:p>
    <w:p w:rsidR="00255B8E" w:rsidRPr="00FA4E21" w:rsidRDefault="005B0B9F">
      <w:pPr>
        <w:pStyle w:val="2"/>
        <w:framePr w:w="9437" w:h="14342" w:hRule="exact" w:wrap="around" w:vAnchor="page" w:hAnchor="page" w:x="1238" w:y="1034"/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-информационные данные </w:t>
      </w:r>
      <w:proofErr w:type="gramStart"/>
      <w:r w:rsidRPr="00FA4E21">
        <w:rPr>
          <w:rStyle w:val="11"/>
          <w:rFonts w:ascii="Times New Roman" w:hAnsi="Times New Roman" w:cs="Times New Roman"/>
          <w:sz w:val="24"/>
          <w:szCs w:val="24"/>
        </w:rPr>
        <w:t>об</w:t>
      </w:r>
      <w:proofErr w:type="gramEnd"/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E21">
        <w:rPr>
          <w:rStyle w:val="1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4E21">
        <w:rPr>
          <w:rStyle w:val="11"/>
          <w:rFonts w:ascii="Times New Roman" w:hAnsi="Times New Roman" w:cs="Times New Roman"/>
          <w:sz w:val="24"/>
          <w:szCs w:val="24"/>
        </w:rPr>
        <w:t>, завершивших освоение программ основного общего образования и не продолжающих обучение с получением среднего общего образования;</w:t>
      </w:r>
    </w:p>
    <w:p w:rsidR="00255B8E" w:rsidRPr="00FA4E21" w:rsidRDefault="005B0B9F">
      <w:pPr>
        <w:pStyle w:val="2"/>
        <w:framePr w:w="9437" w:h="14342" w:hRule="exact" w:wrap="around" w:vAnchor="page" w:hAnchor="page" w:x="1238" w:y="1034"/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-списки детей по состоянию на 1 февраля текущего года, проживающих на территории, закрепленной за МКОУ «СОШ №2 </w:t>
      </w:r>
      <w:proofErr w:type="spellStart"/>
      <w:r w:rsidRPr="00FA4E21">
        <w:rPr>
          <w:rStyle w:val="11"/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A4E21">
        <w:rPr>
          <w:rStyle w:val="11"/>
          <w:rFonts w:ascii="Times New Roman" w:hAnsi="Times New Roman" w:cs="Times New Roman"/>
          <w:sz w:val="24"/>
          <w:szCs w:val="24"/>
        </w:rPr>
        <w:t>г.п</w:t>
      </w:r>
      <w:proofErr w:type="spellEnd"/>
      <w:r w:rsidRPr="00FA4E21">
        <w:rPr>
          <w:rStyle w:val="11"/>
          <w:rFonts w:ascii="Times New Roman" w:hAnsi="Times New Roman" w:cs="Times New Roman"/>
          <w:sz w:val="24"/>
          <w:szCs w:val="24"/>
        </w:rPr>
        <w:t>. Чегем, которым к 1 сентября текущего года исполняется 6-6,5 лет. Используются для своевременного контроля руководителем общеобразовательной организации за получением детьми начального общего образования (согласно приложению №9 к Положению Управления образования).</w:t>
      </w:r>
    </w:p>
    <w:p w:rsidR="00255B8E" w:rsidRPr="00FA4E21" w:rsidRDefault="005B0B9F">
      <w:pPr>
        <w:pStyle w:val="2"/>
        <w:framePr w:w="9437" w:h="14342" w:hRule="exact" w:wrap="around" w:vAnchor="page" w:hAnchor="page" w:x="1238" w:y="1034"/>
        <w:numPr>
          <w:ilvl w:val="0"/>
          <w:numId w:val="8"/>
        </w:numPr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>В срок до 10 сентября текущего года на основании повторного мониторинга по учету детей на закрепленной территории предоставляют</w:t>
      </w:r>
      <w:proofErr w:type="gramStart"/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в Управление образования информацию:</w:t>
      </w:r>
    </w:p>
    <w:p w:rsidR="00255B8E" w:rsidRPr="00FA4E21" w:rsidRDefault="005B0B9F">
      <w:pPr>
        <w:pStyle w:val="2"/>
        <w:framePr w:w="9437" w:h="14342" w:hRule="exact" w:wrap="around" w:vAnchor="page" w:hAnchor="page" w:x="1238" w:y="1034"/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>-о детях, проживающих на территории микрорайона общеобразовательной организации, не приступивших к обучению соответствующего уровня (согласно приложению №10 к Положению Управления образования);</w:t>
      </w:r>
    </w:p>
    <w:p w:rsidR="00255B8E" w:rsidRPr="00FA4E21" w:rsidRDefault="005B0B9F">
      <w:pPr>
        <w:pStyle w:val="2"/>
        <w:framePr w:w="9437" w:h="14342" w:hRule="exact" w:wrap="around" w:vAnchor="page" w:hAnchor="page" w:x="1238" w:y="1034"/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-об </w:t>
      </w:r>
      <w:proofErr w:type="gramStart"/>
      <w:r w:rsidRPr="00FA4E21">
        <w:rPr>
          <w:rStyle w:val="1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общеобразовательной организации, не приступивших к занятиям по установленной форме (согласно приложению №11 к Положению Управления образования);</w:t>
      </w:r>
    </w:p>
    <w:p w:rsidR="00255B8E" w:rsidRPr="00FA4E21" w:rsidRDefault="005B0B9F">
      <w:pPr>
        <w:pStyle w:val="2"/>
        <w:framePr w:w="9437" w:h="14342" w:hRule="exact" w:wrap="around" w:vAnchor="page" w:hAnchor="page" w:x="1238" w:y="1034"/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-сведения о детях-инвалидах по состоянию на 5 сентября текущего года, проживающих в микрорайонах, закрепленных за МКОУ «СОШ №2 </w:t>
      </w:r>
      <w:proofErr w:type="spellStart"/>
      <w:r w:rsidRPr="00FA4E21">
        <w:rPr>
          <w:rStyle w:val="11"/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A4E21">
        <w:rPr>
          <w:rStyle w:val="11"/>
          <w:rFonts w:ascii="Times New Roman" w:hAnsi="Times New Roman" w:cs="Times New Roman"/>
          <w:sz w:val="24"/>
          <w:szCs w:val="24"/>
        </w:rPr>
        <w:t>г.п</w:t>
      </w:r>
      <w:proofErr w:type="spellEnd"/>
      <w:r w:rsidRPr="00FA4E21">
        <w:rPr>
          <w:rStyle w:val="11"/>
          <w:rFonts w:ascii="Times New Roman" w:hAnsi="Times New Roman" w:cs="Times New Roman"/>
          <w:sz w:val="24"/>
          <w:szCs w:val="24"/>
        </w:rPr>
        <w:t>. Чегем, которые используются для учета детей, не получающих образования по состоянию здоровья (согласно приложению №5 к Положению Управления образования).</w:t>
      </w:r>
    </w:p>
    <w:p w:rsidR="00255B8E" w:rsidRPr="00FA4E21" w:rsidRDefault="005B0B9F">
      <w:pPr>
        <w:pStyle w:val="2"/>
        <w:framePr w:w="9437" w:h="14342" w:hRule="exact" w:wrap="around" w:vAnchor="page" w:hAnchor="page" w:x="1238" w:y="1034"/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>Списки, сведения и данные о детях предоставляются в Управление образования на бумажном и электронном носителях, заверенные подписью руководителя и печатью организации.</w:t>
      </w:r>
    </w:p>
    <w:p w:rsidR="00255B8E" w:rsidRPr="00FA4E21" w:rsidRDefault="005B0B9F">
      <w:pPr>
        <w:pStyle w:val="2"/>
        <w:framePr w:w="9437" w:h="14342" w:hRule="exact" w:wrap="around" w:vAnchor="page" w:hAnchor="page" w:x="1238" w:y="1034"/>
        <w:numPr>
          <w:ilvl w:val="0"/>
          <w:numId w:val="8"/>
        </w:numPr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В случае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организациях:</w:t>
      </w:r>
    </w:p>
    <w:p w:rsidR="00255B8E" w:rsidRPr="00FA4E21" w:rsidRDefault="005B0B9F">
      <w:pPr>
        <w:pStyle w:val="2"/>
        <w:framePr w:w="9437" w:h="14342" w:hRule="exact" w:wrap="around" w:vAnchor="page" w:hAnchor="page" w:x="1238" w:y="1034"/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>-незамедлительно принимает меры по взаимодействию с родителями (законными представителями) для организации обучения несовершеннолетних;</w:t>
      </w:r>
    </w:p>
    <w:p w:rsidR="00255B8E" w:rsidRPr="00FA4E21" w:rsidRDefault="005B0B9F">
      <w:pPr>
        <w:pStyle w:val="2"/>
        <w:framePr w:w="9437" w:h="14342" w:hRule="exact" w:wrap="around" w:vAnchor="page" w:hAnchor="page" w:x="1238" w:y="1034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-информирует об этом комиссию по делам несовершеннолетних и защите их прав для принятия мер взаимодействия в соответствии с действующим законодательством; </w:t>
      </w:r>
      <w:proofErr w:type="gramStart"/>
      <w:r w:rsidRPr="00FA4E21">
        <w:rPr>
          <w:rStyle w:val="11"/>
          <w:rFonts w:ascii="Times New Roman" w:hAnsi="Times New Roman" w:cs="Times New Roman"/>
          <w:sz w:val="24"/>
          <w:szCs w:val="24"/>
        </w:rPr>
        <w:t>-и</w:t>
      </w:r>
      <w:proofErr w:type="gramEnd"/>
      <w:r w:rsidRPr="00FA4E21">
        <w:rPr>
          <w:rStyle w:val="11"/>
          <w:rFonts w:ascii="Times New Roman" w:hAnsi="Times New Roman" w:cs="Times New Roman"/>
          <w:sz w:val="24"/>
          <w:szCs w:val="24"/>
        </w:rPr>
        <w:t>нформирует Управление образования о выявленных детях и принятых мерах по организации обучения указанных детей.</w:t>
      </w:r>
    </w:p>
    <w:p w:rsidR="00255B8E" w:rsidRPr="00FA4E21" w:rsidRDefault="005B0B9F">
      <w:pPr>
        <w:pStyle w:val="2"/>
        <w:framePr w:w="9437" w:h="14342" w:hRule="exact" w:wrap="around" w:vAnchor="page" w:hAnchor="page" w:x="1238" w:y="1034"/>
        <w:numPr>
          <w:ilvl w:val="0"/>
          <w:numId w:val="8"/>
        </w:numPr>
        <w:shd w:val="clear" w:color="auto" w:fill="auto"/>
        <w:spacing w:line="269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E21">
        <w:rPr>
          <w:rStyle w:val="11"/>
          <w:rFonts w:ascii="Times New Roman" w:hAnsi="Times New Roman" w:cs="Times New Roman"/>
          <w:sz w:val="24"/>
          <w:szCs w:val="24"/>
        </w:rPr>
        <w:t>Ведет документацию по учету и движению обучающихся (включая вопросы приема, перевода, выбытия, отчисления) и информирует Управление образования о детях, выбывающих из образовательной организации либо принимаемых в образовательную организацию в течение учебного года (за каждую четверть и за учебный год) (согласно приложению №12 к Положению Управления образования).</w:t>
      </w:r>
      <w:proofErr w:type="gramEnd"/>
    </w:p>
    <w:p w:rsidR="00255B8E" w:rsidRPr="00FA4E21" w:rsidRDefault="00255B8E">
      <w:pPr>
        <w:rPr>
          <w:rFonts w:ascii="Times New Roman" w:hAnsi="Times New Roman" w:cs="Times New Roman"/>
        </w:rPr>
        <w:sectPr w:rsidR="00255B8E" w:rsidRPr="00FA4E2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5B8E" w:rsidRPr="00FA4E21" w:rsidRDefault="005B0B9F">
      <w:pPr>
        <w:pStyle w:val="2"/>
        <w:framePr w:w="9442" w:h="6069" w:hRule="exact" w:wrap="around" w:vAnchor="page" w:hAnchor="page" w:x="1237" w:y="1034"/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lastRenderedPageBreak/>
        <w:t xml:space="preserve">3.3.5.Осуществляет систематический контроль за посещением занятий </w:t>
      </w:r>
      <w:proofErr w:type="gramStart"/>
      <w:r w:rsidRPr="00FA4E21">
        <w:rPr>
          <w:rStyle w:val="11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A4E21">
        <w:rPr>
          <w:rStyle w:val="11"/>
          <w:rFonts w:ascii="Times New Roman" w:hAnsi="Times New Roman" w:cs="Times New Roman"/>
          <w:sz w:val="24"/>
          <w:szCs w:val="24"/>
        </w:rPr>
        <w:t>, ведет индивидуальную профилактическую работу с обучающимися, имеющими проблемы в поведении, обучении, развитии и социальной адаптации.</w:t>
      </w:r>
    </w:p>
    <w:p w:rsidR="00255B8E" w:rsidRPr="00FA4E21" w:rsidRDefault="005B0B9F">
      <w:pPr>
        <w:pStyle w:val="2"/>
        <w:framePr w:w="9442" w:h="6069" w:hRule="exact" w:wrap="around" w:vAnchor="page" w:hAnchor="page" w:x="1237" w:y="1034"/>
        <w:numPr>
          <w:ilvl w:val="0"/>
          <w:numId w:val="9"/>
        </w:numPr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С согласия КДН и с учетом мнения родителей (законных представителей) принимает решение об отчислении обучающегося, достигшего возраста 15 лет и не получившего основного общего образования, как меры дисциплинарного взыскания из общеобразовательной организации.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55B8E" w:rsidRPr="00FA4E21" w:rsidRDefault="005B0B9F">
      <w:pPr>
        <w:pStyle w:val="2"/>
        <w:framePr w:w="9442" w:h="6069" w:hRule="exact" w:wrap="around" w:vAnchor="page" w:hAnchor="page" w:x="1237" w:y="1034"/>
        <w:numPr>
          <w:ilvl w:val="0"/>
          <w:numId w:val="9"/>
        </w:numPr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>Информирует незамедлительно Управление образования об отчислении обучающегося из общеобразовательной организации.</w:t>
      </w:r>
    </w:p>
    <w:p w:rsidR="00255B8E" w:rsidRPr="00FA4E21" w:rsidRDefault="005B0B9F">
      <w:pPr>
        <w:pStyle w:val="2"/>
        <w:framePr w:w="9442" w:h="6069" w:hRule="exact" w:wrap="around" w:vAnchor="page" w:hAnchor="page" w:x="1237" w:y="1034"/>
        <w:numPr>
          <w:ilvl w:val="0"/>
          <w:numId w:val="9"/>
        </w:numPr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Принимает меры к получению несовершеннолетними, проживающими на закрепленной за общеобразовательной организацией территории, образования соответствующего уровня. Требование обязательности среднего общего образования применительно к </w:t>
      </w:r>
      <w:proofErr w:type="gramStart"/>
      <w:r w:rsidRPr="00FA4E21">
        <w:rPr>
          <w:rStyle w:val="11"/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 им возраста 18 лет, если соответствующее образование не было получено обучающимся ранее.</w:t>
      </w:r>
    </w:p>
    <w:p w:rsidR="00255B8E" w:rsidRPr="00FA4E21" w:rsidRDefault="005B0B9F">
      <w:pPr>
        <w:pStyle w:val="30"/>
        <w:framePr w:w="9442" w:h="6069" w:hRule="exact" w:wrap="around" w:vAnchor="page" w:hAnchor="page" w:x="1237" w:y="1034"/>
        <w:shd w:val="clear" w:color="auto" w:fill="auto"/>
        <w:ind w:left="20"/>
        <w:jc w:val="both"/>
        <w:rPr>
          <w:sz w:val="24"/>
          <w:szCs w:val="24"/>
        </w:rPr>
      </w:pPr>
      <w:r w:rsidRPr="00FA4E21">
        <w:rPr>
          <w:rStyle w:val="3Impact9pt0pt"/>
          <w:rFonts w:ascii="Times New Roman" w:hAnsi="Times New Roman" w:cs="Times New Roman"/>
          <w:sz w:val="24"/>
          <w:szCs w:val="24"/>
        </w:rPr>
        <w:t>4</w:t>
      </w:r>
      <w:r w:rsidRPr="00FA4E21">
        <w:rPr>
          <w:rStyle w:val="3Impact85pt0pt"/>
          <w:rFonts w:ascii="Times New Roman" w:hAnsi="Times New Roman" w:cs="Times New Roman"/>
          <w:sz w:val="24"/>
          <w:szCs w:val="24"/>
        </w:rPr>
        <w:t>.</w:t>
      </w:r>
      <w:r w:rsidRPr="00FA4E21">
        <w:rPr>
          <w:rStyle w:val="30pt"/>
          <w:b/>
          <w:bCs/>
          <w:sz w:val="24"/>
          <w:szCs w:val="24"/>
        </w:rPr>
        <w:t xml:space="preserve"> Руководство и контроль</w:t>
      </w:r>
    </w:p>
    <w:p w:rsidR="00255B8E" w:rsidRPr="00FA4E21" w:rsidRDefault="005B0B9F">
      <w:pPr>
        <w:pStyle w:val="2"/>
        <w:framePr w:w="9442" w:h="6069" w:hRule="exact" w:wrap="around" w:vAnchor="page" w:hAnchor="page" w:x="1237" w:y="1034"/>
        <w:shd w:val="clear" w:color="auto" w:fill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4.1. Руководитель общеобразовательной организации назначает приказом ответственного за проведение учета и организует контроль деятельности педагогического коллектива по учету детей от 0 до 18 лет, проживающих на территории МКОУ «СОШ №2 </w:t>
      </w:r>
      <w:proofErr w:type="spellStart"/>
      <w:r w:rsidRPr="00FA4E21">
        <w:rPr>
          <w:rStyle w:val="11"/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FA4E21">
        <w:rPr>
          <w:rStyle w:val="11"/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A4E21">
        <w:rPr>
          <w:rStyle w:val="11"/>
          <w:rFonts w:ascii="Times New Roman" w:hAnsi="Times New Roman" w:cs="Times New Roman"/>
          <w:sz w:val="24"/>
          <w:szCs w:val="24"/>
        </w:rPr>
        <w:t>г.п</w:t>
      </w:r>
      <w:proofErr w:type="spellEnd"/>
      <w:r w:rsidRPr="00FA4E21">
        <w:rPr>
          <w:rStyle w:val="11"/>
          <w:rFonts w:ascii="Times New Roman" w:hAnsi="Times New Roman" w:cs="Times New Roman"/>
          <w:sz w:val="24"/>
          <w:szCs w:val="24"/>
        </w:rPr>
        <w:t>. Чегем и подлежащих обязательному обучению в муниципальных общеобразовательных организациях.</w:t>
      </w:r>
    </w:p>
    <w:p w:rsidR="00255B8E" w:rsidRPr="00FA4E21" w:rsidRDefault="00255B8E">
      <w:pPr>
        <w:rPr>
          <w:rFonts w:ascii="Times New Roman" w:hAnsi="Times New Roman" w:cs="Times New Roman"/>
        </w:rPr>
      </w:pPr>
    </w:p>
    <w:sectPr w:rsidR="00255B8E" w:rsidRPr="00FA4E2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26" w:rsidRDefault="00247726">
      <w:r>
        <w:separator/>
      </w:r>
    </w:p>
  </w:endnote>
  <w:endnote w:type="continuationSeparator" w:id="0">
    <w:p w:rsidR="00247726" w:rsidRDefault="0024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26" w:rsidRDefault="00247726"/>
  </w:footnote>
  <w:footnote w:type="continuationSeparator" w:id="0">
    <w:p w:rsidR="00247726" w:rsidRDefault="002477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C0B"/>
    <w:multiLevelType w:val="multilevel"/>
    <w:tmpl w:val="5B88CB0A"/>
    <w:lvl w:ilvl="0">
      <w:start w:val="2"/>
      <w:numFmt w:val="decimal"/>
      <w:lvlText w:val="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447AC"/>
    <w:multiLevelType w:val="multilevel"/>
    <w:tmpl w:val="C4A80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393ECE"/>
    <w:multiLevelType w:val="multilevel"/>
    <w:tmpl w:val="48E0492C"/>
    <w:lvl w:ilvl="0">
      <w:start w:val="2"/>
      <w:numFmt w:val="decimal"/>
      <w:lvlText w:val="2.5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12658"/>
    <w:multiLevelType w:val="multilevel"/>
    <w:tmpl w:val="6ECE3A68"/>
    <w:lvl w:ilvl="0">
      <w:start w:val="5"/>
      <w:numFmt w:val="decimal"/>
      <w:lvlText w:val="2.4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465888"/>
    <w:multiLevelType w:val="multilevel"/>
    <w:tmpl w:val="6A56E43C"/>
    <w:lvl w:ilvl="0">
      <w:start w:val="4"/>
      <w:numFmt w:val="decimal"/>
      <w:lvlText w:val="2.5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DB3ADD"/>
    <w:multiLevelType w:val="multilevel"/>
    <w:tmpl w:val="DC4E30BA"/>
    <w:lvl w:ilvl="0">
      <w:start w:val="1"/>
      <w:numFmt w:val="decimal"/>
      <w:lvlText w:val="3.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7712C4"/>
    <w:multiLevelType w:val="multilevel"/>
    <w:tmpl w:val="37C614FA"/>
    <w:lvl w:ilvl="0">
      <w:start w:val="1"/>
      <w:numFmt w:val="decimal"/>
      <w:lvlText w:val="2.4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215DAC"/>
    <w:multiLevelType w:val="multilevel"/>
    <w:tmpl w:val="94282BE4"/>
    <w:lvl w:ilvl="0">
      <w:start w:val="6"/>
      <w:numFmt w:val="decimal"/>
      <w:lvlText w:val="3.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B825BE"/>
    <w:multiLevelType w:val="multilevel"/>
    <w:tmpl w:val="4D147ABA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55B8E"/>
    <w:rsid w:val="00035C18"/>
    <w:rsid w:val="00247726"/>
    <w:rsid w:val="00255B8E"/>
    <w:rsid w:val="00327AF0"/>
    <w:rsid w:val="004612FF"/>
    <w:rsid w:val="005B0B9F"/>
    <w:rsid w:val="0079595C"/>
    <w:rsid w:val="00FA4E21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11">
    <w:name w:val="Основной текст1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3Impact9pt0pt">
    <w:name w:val="Основной текст (3) + Impact;9 pt;Не полужирный;Курсив;Интервал 0 pt"/>
    <w:basedOn w:val="3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Impact85pt0pt">
    <w:name w:val="Основной текст (3) + Impact;8;5 pt;Не полужирный;Курсив;Интервал 0 pt"/>
    <w:basedOn w:val="3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Lucida Sans Unicode" w:eastAsia="Lucida Sans Unicode" w:hAnsi="Lucida Sans Unicode" w:cs="Lucida Sans Unicode"/>
      <w:spacing w:val="-5"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50" w:lineRule="exact"/>
      <w:jc w:val="both"/>
    </w:pPr>
    <w:rPr>
      <w:rFonts w:ascii="Lucida Sans Unicode" w:eastAsia="Lucida Sans Unicode" w:hAnsi="Lucida Sans Unicode" w:cs="Lucida Sans Unicode"/>
      <w:b/>
      <w:bCs/>
      <w:spacing w:val="-1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11">
    <w:name w:val="Основной текст1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3Impact9pt0pt">
    <w:name w:val="Основной текст (3) + Impact;9 pt;Не полужирный;Курсив;Интервал 0 pt"/>
    <w:basedOn w:val="3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Impact85pt0pt">
    <w:name w:val="Основной текст (3) + Impact;8;5 pt;Не полужирный;Курсив;Интервал 0 pt"/>
    <w:basedOn w:val="3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Lucida Sans Unicode" w:eastAsia="Lucida Sans Unicode" w:hAnsi="Lucida Sans Unicode" w:cs="Lucida Sans Unicode"/>
      <w:spacing w:val="-5"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50" w:lineRule="exact"/>
      <w:jc w:val="both"/>
    </w:pPr>
    <w:rPr>
      <w:rFonts w:ascii="Lucida Sans Unicode" w:eastAsia="Lucida Sans Unicode" w:hAnsi="Lucida Sans Unicode" w:cs="Lucida Sans Unicode"/>
      <w:b/>
      <w:bCs/>
      <w:spacing w:val="-1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1586</Words>
  <Characters>9046</Characters>
  <Application>Microsoft Office Word</Application>
  <DocSecurity>0</DocSecurity>
  <Lines>75</Lines>
  <Paragraphs>21</Paragraphs>
  <ScaleCrop>false</ScaleCrop>
  <Company>diakov.net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7</cp:revision>
  <dcterms:created xsi:type="dcterms:W3CDTF">2017-04-13T07:59:00Z</dcterms:created>
  <dcterms:modified xsi:type="dcterms:W3CDTF">2017-04-13T08:05:00Z</dcterms:modified>
</cp:coreProperties>
</file>