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95" w:rsidRDefault="00A54756">
      <w:pPr>
        <w:pStyle w:val="20"/>
        <w:framePr w:w="8405" w:h="1147" w:hRule="exact" w:wrap="around" w:vAnchor="page" w:hAnchor="page" w:x="1909" w:y="2229"/>
        <w:shd w:val="clear" w:color="auto" w:fill="auto"/>
      </w:pPr>
      <w:r>
        <w:t xml:space="preserve">Муниципальное казенное общеобразовательное учреждение «Средняя общеобразовательная школа №2 </w:t>
      </w:r>
      <w:proofErr w:type="spellStart"/>
      <w:r>
        <w:t>им.Х.М</w:t>
      </w:r>
      <w:proofErr w:type="spellEnd"/>
      <w:r>
        <w:t xml:space="preserve">. </w:t>
      </w:r>
      <w:proofErr w:type="spellStart"/>
      <w:r>
        <w:t>Шогенова</w:t>
      </w:r>
      <w:proofErr w:type="spellEnd"/>
      <w:r>
        <w:t>» т.п. Чегем Чегемского муниципального района Кабардино-Балкарской Республики</w:t>
      </w:r>
    </w:p>
    <w:p w:rsidR="00CB2F95" w:rsidRDefault="00A54756">
      <w:pPr>
        <w:pStyle w:val="a5"/>
        <w:framePr w:w="2438" w:h="1008" w:hRule="exact" w:wrap="around" w:vAnchor="page" w:hAnchor="page" w:x="4899" w:y="4097"/>
        <w:shd w:val="clear" w:color="auto" w:fill="auto"/>
        <w:ind w:left="80" w:right="200"/>
      </w:pPr>
      <w:r>
        <w:t>Принято на заседай ни педагогического</w:t>
      </w:r>
      <w:proofErr w:type="gramStart"/>
      <w:r>
        <w:t xml:space="preserve"> </w:t>
      </w:r>
      <w:proofErr w:type="spellStart"/>
      <w:r>
        <w:t>С</w:t>
      </w:r>
      <w:proofErr w:type="gramEnd"/>
      <w:r>
        <w:t>с</w:t>
      </w:r>
      <w:proofErr w:type="spellEnd"/>
      <w:r>
        <w:t xml:space="preserve"> </w:t>
      </w:r>
      <w:proofErr w:type="spellStart"/>
      <w:r>
        <w:t>вета</w:t>
      </w:r>
      <w:proofErr w:type="spellEnd"/>
    </w:p>
    <w:p w:rsidR="00CB2F95" w:rsidRDefault="00A54756">
      <w:pPr>
        <w:pStyle w:val="a5"/>
        <w:framePr w:w="2438" w:h="1008" w:hRule="exact" w:wrap="around" w:vAnchor="page" w:hAnchor="page" w:x="4899" w:y="4097"/>
        <w:shd w:val="clear" w:color="auto" w:fill="auto"/>
        <w:jc w:val="left"/>
      </w:pPr>
      <w:r>
        <w:t>№1 протокола</w:t>
      </w:r>
    </w:p>
    <w:p w:rsidR="00CB2F95" w:rsidRDefault="00A54756">
      <w:pPr>
        <w:pStyle w:val="a5"/>
        <w:framePr w:w="2438" w:h="1008" w:hRule="exact" w:wrap="around" w:vAnchor="page" w:hAnchor="page" w:x="4899" w:y="4097"/>
        <w:shd w:val="clear" w:color="auto" w:fill="auto"/>
        <w:ind w:left="340"/>
        <w:jc w:val="left"/>
      </w:pPr>
      <w:r>
        <w:t>от 31.08.2016</w:t>
      </w:r>
    </w:p>
    <w:p w:rsidR="00CB2F95" w:rsidRDefault="00A54756" w:rsidP="00197DE6">
      <w:pPr>
        <w:pStyle w:val="30"/>
        <w:framePr w:w="10381" w:h="4186" w:hRule="exact" w:wrap="around" w:vAnchor="page" w:hAnchor="page" w:x="751" w:y="3151"/>
        <w:shd w:val="clear" w:color="auto" w:fill="auto"/>
      </w:pPr>
      <w:bookmarkStart w:id="0" w:name="_GoBack"/>
      <w:r>
        <w:t>Согласовано</w:t>
      </w:r>
    </w:p>
    <w:p w:rsidR="00CB2F95" w:rsidRDefault="00A54756" w:rsidP="00197DE6">
      <w:pPr>
        <w:pStyle w:val="30"/>
        <w:framePr w:w="10381" w:h="4186" w:hRule="exact" w:wrap="around" w:vAnchor="page" w:hAnchor="page" w:x="751" w:y="3151"/>
        <w:shd w:val="clear" w:color="auto" w:fill="auto"/>
        <w:ind w:right="220"/>
      </w:pPr>
      <w:r>
        <w:t>На заседании родительского комитета</w:t>
      </w:r>
      <w:r>
        <w:br/>
        <w:t>Протокол №</w:t>
      </w:r>
      <w:r>
        <w:br/>
        <w:t>от 30.08.2016г</w:t>
      </w:r>
    </w:p>
    <w:p w:rsidR="00CB2F95" w:rsidRDefault="00A54756" w:rsidP="00197DE6">
      <w:pPr>
        <w:pStyle w:val="30"/>
        <w:framePr w:w="10381" w:h="4186" w:hRule="exact" w:wrap="around" w:vAnchor="page" w:hAnchor="page" w:x="751" w:y="3151"/>
        <w:shd w:val="clear" w:color="auto" w:fill="auto"/>
        <w:spacing w:after="180"/>
        <w:ind w:left="1020"/>
      </w:pPr>
      <w:proofErr w:type="spellStart"/>
      <w:r>
        <w:t>Шогенов</w:t>
      </w:r>
      <w:proofErr w:type="spellEnd"/>
      <w:r>
        <w:t xml:space="preserve"> С.Х.</w:t>
      </w:r>
    </w:p>
    <w:p w:rsidR="00CB2F95" w:rsidRDefault="00A54756" w:rsidP="00197DE6">
      <w:pPr>
        <w:pStyle w:val="30"/>
        <w:framePr w:w="10381" w:h="4186" w:hRule="exact" w:wrap="around" w:vAnchor="page" w:hAnchor="page" w:x="751" w:y="3151"/>
        <w:shd w:val="clear" w:color="auto" w:fill="auto"/>
        <w:tabs>
          <w:tab w:val="right" w:pos="2808"/>
        </w:tabs>
        <w:ind w:right="220"/>
      </w:pPr>
      <w:r>
        <w:t>Согласовано с советом ученического</w:t>
      </w:r>
      <w:r>
        <w:br/>
        <w:t>самоуправления</w:t>
      </w:r>
      <w:proofErr w:type="gramStart"/>
      <w:r>
        <w:br/>
      </w:r>
      <w:r>
        <w:rPr>
          <w:rStyle w:val="31"/>
          <w:b/>
          <w:bCs/>
        </w:rPr>
        <w:t>Т</w:t>
      </w:r>
      <w:proofErr w:type="gramEnd"/>
      <w:r>
        <w:rPr>
          <w:rStyle w:val="31"/>
          <w:b/>
          <w:bCs/>
        </w:rPr>
        <w:t>/У •</w:t>
      </w:r>
      <w:r>
        <w:rPr>
          <w:rStyle w:val="32"/>
          <w:b/>
          <w:bCs/>
        </w:rPr>
        <w:t xml:space="preserve"> </w:t>
      </w:r>
      <w:proofErr w:type="spellStart"/>
      <w:r>
        <w:t>Шокарова</w:t>
      </w:r>
      <w:proofErr w:type="spellEnd"/>
      <w:r>
        <w:t xml:space="preserve"> А</w:t>
      </w:r>
      <w:r>
        <w:br/>
        <w:t>Протокол № /от^^-</w:t>
      </w:r>
      <w:r>
        <w:tab/>
      </w:r>
      <w:r>
        <w:rPr>
          <w:rStyle w:val="3BookmanOldStyle6pt0pt"/>
        </w:rPr>
        <w:t>7</w:t>
      </w:r>
      <w:r>
        <w:rPr>
          <w:rStyle w:val="34pt0pt"/>
        </w:rPr>
        <w:t>-</w:t>
      </w:r>
    </w:p>
    <w:p w:rsidR="00CB2F95" w:rsidRDefault="00A54756" w:rsidP="00197DE6">
      <w:pPr>
        <w:pStyle w:val="40"/>
        <w:framePr w:w="10381" w:h="4186" w:hRule="exact" w:wrap="around" w:vAnchor="page" w:hAnchor="page" w:x="751" w:y="3151"/>
        <w:shd w:val="clear" w:color="auto" w:fill="auto"/>
        <w:ind w:right="220"/>
      </w:pPr>
      <w:r>
        <w:t>Положение</w:t>
      </w:r>
    </w:p>
    <w:p w:rsidR="00CB2F95" w:rsidRDefault="00A54756" w:rsidP="00197DE6">
      <w:pPr>
        <w:pStyle w:val="40"/>
        <w:framePr w:w="10381" w:h="4186" w:hRule="exact" w:wrap="around" w:vAnchor="page" w:hAnchor="page" w:x="751" w:y="3151"/>
        <w:shd w:val="clear" w:color="auto" w:fill="auto"/>
        <w:ind w:right="220"/>
      </w:pPr>
      <w:r>
        <w:t xml:space="preserve">к школьной одежде и внешнем виде обучающихся МКОУ «СОШ№2 </w:t>
      </w:r>
      <w:proofErr w:type="spellStart"/>
      <w:r>
        <w:t>им.Х.М.Шогенова</w:t>
      </w:r>
      <w:proofErr w:type="spellEnd"/>
      <w:r>
        <w:t xml:space="preserve">» </w:t>
      </w:r>
      <w:proofErr w:type="spellStart"/>
      <w:r>
        <w:t>г.п</w:t>
      </w:r>
      <w:proofErr w:type="gramStart"/>
      <w:r>
        <w:t>.Ч</w:t>
      </w:r>
      <w:proofErr w:type="gramEnd"/>
      <w:r>
        <w:t>егем</w:t>
      </w:r>
      <w:proofErr w:type="spellEnd"/>
    </w:p>
    <w:bookmarkEnd w:id="0"/>
    <w:p w:rsidR="00CB2F95" w:rsidRDefault="00A54756">
      <w:pPr>
        <w:pStyle w:val="30"/>
        <w:framePr w:w="1440" w:h="969" w:hRule="exact" w:wrap="around" w:vAnchor="page" w:hAnchor="page" w:x="9891" w:y="4126"/>
        <w:shd w:val="clear" w:color="auto" w:fill="auto"/>
        <w:ind w:left="100" w:right="40"/>
        <w:jc w:val="right"/>
      </w:pPr>
      <w:r>
        <w:t>Утверждаю</w:t>
      </w:r>
    </w:p>
    <w:p w:rsidR="00CB2F95" w:rsidRDefault="00A54756">
      <w:pPr>
        <w:pStyle w:val="30"/>
        <w:framePr w:w="1440" w:h="969" w:hRule="exact" w:wrap="around" w:vAnchor="page" w:hAnchor="page" w:x="9891" w:y="4126"/>
        <w:shd w:val="clear" w:color="auto" w:fill="auto"/>
        <w:ind w:left="100" w:right="40"/>
        <w:jc w:val="right"/>
      </w:pPr>
      <w:r>
        <w:t>ректор школы</w:t>
      </w:r>
    </w:p>
    <w:p w:rsidR="00CB2F95" w:rsidRDefault="00A54756">
      <w:pPr>
        <w:pStyle w:val="30"/>
        <w:framePr w:w="1440" w:h="969" w:hRule="exact" w:wrap="around" w:vAnchor="page" w:hAnchor="page" w:x="9891" w:y="4126"/>
        <w:shd w:val="clear" w:color="auto" w:fill="auto"/>
        <w:ind w:left="100" w:right="40"/>
        <w:jc w:val="right"/>
      </w:pPr>
      <w:r>
        <w:t>.</w:t>
      </w:r>
      <w:proofErr w:type="spellStart"/>
      <w:r>
        <w:t>Кабжихов</w:t>
      </w:r>
      <w:proofErr w:type="spellEnd"/>
    </w:p>
    <w:p w:rsidR="00CB2F95" w:rsidRDefault="00A54756">
      <w:pPr>
        <w:pStyle w:val="30"/>
        <w:framePr w:w="1440" w:h="969" w:hRule="exact" w:wrap="around" w:vAnchor="page" w:hAnchor="page" w:x="9891" w:y="4126"/>
        <w:shd w:val="clear" w:color="auto" w:fill="auto"/>
        <w:ind w:left="100" w:right="40"/>
        <w:jc w:val="right"/>
      </w:pPr>
      <w:r>
        <w:t>А^2016г.</w:t>
      </w:r>
    </w:p>
    <w:p w:rsidR="00CB2F95" w:rsidRDefault="00A54756">
      <w:pPr>
        <w:pStyle w:val="1"/>
        <w:framePr w:w="10550" w:h="7507" w:hRule="exact" w:wrap="around" w:vAnchor="page" w:hAnchor="page" w:x="661" w:y="7820"/>
        <w:shd w:val="clear" w:color="auto" w:fill="auto"/>
        <w:spacing w:after="17" w:line="240" w:lineRule="exact"/>
        <w:ind w:right="160"/>
      </w:pPr>
      <w:r>
        <w:t>1. Общие положения.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1"/>
        </w:numPr>
        <w:shd w:val="clear" w:color="auto" w:fill="auto"/>
        <w:spacing w:after="0" w:line="322" w:lineRule="exact"/>
        <w:ind w:left="20" w:right="260"/>
        <w:jc w:val="left"/>
      </w:pPr>
      <w:r>
        <w:t xml:space="preserve"> Положение о школьной одежде и внешнем виде </w:t>
      </w:r>
      <w:proofErr w:type="gramStart"/>
      <w:r>
        <w:t>обучающихся</w:t>
      </w:r>
      <w:proofErr w:type="gramEnd"/>
      <w:r>
        <w:t xml:space="preserve"> МКОУ «СОШ№2 </w:t>
      </w:r>
      <w:proofErr w:type="spellStart"/>
      <w:r>
        <w:t>им.Х.М.Шогенова</w:t>
      </w:r>
      <w:proofErr w:type="spellEnd"/>
      <w:r>
        <w:t xml:space="preserve">» </w:t>
      </w:r>
      <w:proofErr w:type="spellStart"/>
      <w:r>
        <w:t>г.п</w:t>
      </w:r>
      <w:proofErr w:type="gramStart"/>
      <w:r>
        <w:t>.Ч</w:t>
      </w:r>
      <w:proofErr w:type="gramEnd"/>
      <w:r>
        <w:t>егем</w:t>
      </w:r>
      <w:proofErr w:type="spellEnd"/>
      <w:r>
        <w:t xml:space="preserve"> разработано в соответствии оп 18 </w:t>
      </w:r>
      <w:proofErr w:type="spellStart"/>
      <w:r>
        <w:t>ст</w:t>
      </w:r>
      <w:proofErr w:type="spellEnd"/>
      <w:r>
        <w:t xml:space="preserve"> 28 Федерального закона от 29 декабря 2012 г. № 273-ФЗ «Об образовании в Российской Федерации», Уставом школы, решением общешкольного родительского комитета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1"/>
        </w:numPr>
        <w:shd w:val="clear" w:color="auto" w:fill="auto"/>
        <w:spacing w:after="0" w:line="322" w:lineRule="exact"/>
        <w:ind w:left="20" w:right="260"/>
        <w:jc w:val="left"/>
      </w:pPr>
      <w:r>
        <w:t xml:space="preserve"> Данное положение разработано в целях обеспечения обучающихся удобной и эстетической одеждой в повседневной школьной жизни, устранения признаков социального, имущественного и религиозного различия между </w:t>
      </w:r>
      <w:proofErr w:type="gramStart"/>
      <w:r>
        <w:t>обучающимися</w:t>
      </w:r>
      <w:proofErr w:type="gramEnd"/>
      <w:r>
        <w:t>, укрепления общего имиджа школы.</w:t>
      </w:r>
    </w:p>
    <w:p w:rsidR="00CB2F95" w:rsidRDefault="00A54756">
      <w:pPr>
        <w:pStyle w:val="1"/>
        <w:framePr w:w="10550" w:h="7507" w:hRule="exact" w:wrap="around" w:vAnchor="page" w:hAnchor="page" w:x="661" w:y="7820"/>
        <w:shd w:val="clear" w:color="auto" w:fill="auto"/>
        <w:spacing w:after="0" w:line="322" w:lineRule="exact"/>
        <w:ind w:left="20" w:right="400" w:firstLine="180"/>
        <w:jc w:val="left"/>
      </w:pPr>
      <w:r>
        <w:t>1.3 Решение принимается по соглашению всех участников образовательного процесса: родителей (законных представителей) обучающихся, педагогов МКОУ</w:t>
      </w:r>
      <w:proofErr w:type="gramStart"/>
      <w:r>
        <w:t>«С</w:t>
      </w:r>
      <w:proofErr w:type="gramEnd"/>
      <w:r>
        <w:t xml:space="preserve">ОШ №2 </w:t>
      </w:r>
      <w:proofErr w:type="spellStart"/>
      <w:r>
        <w:t>им.Х.М.Шогенова</w:t>
      </w:r>
      <w:proofErr w:type="spellEnd"/>
      <w:r>
        <w:t xml:space="preserve">» </w:t>
      </w:r>
      <w:proofErr w:type="spellStart"/>
      <w:r>
        <w:t>г.п</w:t>
      </w:r>
      <w:proofErr w:type="spellEnd"/>
      <w:r>
        <w:t>. Чегем</w:t>
      </w:r>
      <w:proofErr w:type="gramStart"/>
      <w:r>
        <w:t>..</w:t>
      </w:r>
      <w:proofErr w:type="gramEnd"/>
    </w:p>
    <w:p w:rsidR="00CB2F95" w:rsidRDefault="00A54756">
      <w:pPr>
        <w:pStyle w:val="1"/>
        <w:framePr w:w="10550" w:h="7507" w:hRule="exact" w:wrap="around" w:vAnchor="page" w:hAnchor="page" w:x="661" w:y="7820"/>
        <w:shd w:val="clear" w:color="auto" w:fill="auto"/>
        <w:spacing w:after="304" w:line="322" w:lineRule="exact"/>
        <w:ind w:left="20"/>
        <w:jc w:val="left"/>
      </w:pPr>
      <w:r>
        <w:t>Настоящее положение вступает в силу с 01 сентября 2016 года.</w:t>
      </w:r>
    </w:p>
    <w:p w:rsidR="00CB2F95" w:rsidRDefault="00A54756">
      <w:pPr>
        <w:pStyle w:val="40"/>
        <w:framePr w:w="10550" w:h="7507" w:hRule="exact" w:wrap="around" w:vAnchor="page" w:hAnchor="page" w:x="661" w:y="7820"/>
        <w:shd w:val="clear" w:color="auto" w:fill="auto"/>
        <w:spacing w:line="317" w:lineRule="exact"/>
        <w:ind w:left="20" w:right="260"/>
        <w:jc w:val="left"/>
      </w:pPr>
      <w:r>
        <w:t>2.Критерии школьной (формы) одежды. В целом вид школьника должен быть гармоничным: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2"/>
        </w:numPr>
        <w:shd w:val="clear" w:color="auto" w:fill="auto"/>
        <w:spacing w:after="39" w:line="317" w:lineRule="exact"/>
        <w:ind w:left="20"/>
        <w:jc w:val="left"/>
      </w:pPr>
      <w:r>
        <w:t xml:space="preserve"> единая цветовая гамма: костюм (юбка, брюки, пиджак, жилет, платье);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2"/>
        </w:numPr>
        <w:shd w:val="clear" w:color="auto" w:fill="auto"/>
        <w:spacing w:after="0" w:line="643" w:lineRule="exact"/>
        <w:ind w:left="20"/>
        <w:jc w:val="left"/>
      </w:pPr>
      <w:r>
        <w:t xml:space="preserve"> форма должна быть строгого стиля;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2"/>
        </w:numPr>
        <w:shd w:val="clear" w:color="auto" w:fill="auto"/>
        <w:spacing w:after="0" w:line="643" w:lineRule="exact"/>
        <w:ind w:left="20"/>
        <w:jc w:val="left"/>
      </w:pPr>
      <w:r>
        <w:t xml:space="preserve"> ношение школьной формы должно быть регулярным;</w:t>
      </w:r>
    </w:p>
    <w:p w:rsidR="00CB2F95" w:rsidRDefault="00A54756">
      <w:pPr>
        <w:pStyle w:val="1"/>
        <w:framePr w:w="10550" w:h="7507" w:hRule="exact" w:wrap="around" w:vAnchor="page" w:hAnchor="page" w:x="661" w:y="7820"/>
        <w:numPr>
          <w:ilvl w:val="0"/>
          <w:numId w:val="2"/>
        </w:numPr>
        <w:shd w:val="clear" w:color="auto" w:fill="auto"/>
        <w:spacing w:after="0" w:line="643" w:lineRule="exact"/>
        <w:ind w:left="20"/>
        <w:jc w:val="left"/>
      </w:pPr>
      <w:r>
        <w:t xml:space="preserve"> причёска ученика должна быть опрятной;</w:t>
      </w:r>
    </w:p>
    <w:p w:rsidR="00CB2F95" w:rsidRDefault="00AC1BF1">
      <w:pPr>
        <w:rPr>
          <w:sz w:val="2"/>
          <w:szCs w:val="2"/>
        </w:rPr>
        <w:sectPr w:rsidR="00CB2F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6.5pt;margin-top:176.4pt;width:127.7pt;height:123.3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240" w:line="317" w:lineRule="exact"/>
        <w:ind w:left="20" w:right="2600"/>
        <w:jc w:val="left"/>
      </w:pPr>
      <w:r>
        <w:rPr>
          <w:rStyle w:val="0pt"/>
        </w:rPr>
        <w:lastRenderedPageBreak/>
        <w:t>- ношение спортивной формы и спортивной обуви предусматривается только на уроках физкультуры.</w:t>
      </w:r>
    </w:p>
    <w:p w:rsidR="00CB2F95" w:rsidRDefault="00A54756">
      <w:pPr>
        <w:pStyle w:val="40"/>
        <w:framePr w:w="10690" w:h="13738" w:hRule="exact" w:wrap="around" w:vAnchor="page" w:hAnchor="page" w:x="652" w:y="1551"/>
        <w:shd w:val="clear" w:color="auto" w:fill="auto"/>
        <w:spacing w:line="317" w:lineRule="exact"/>
        <w:ind w:left="20"/>
        <w:jc w:val="left"/>
      </w:pPr>
      <w:r>
        <w:rPr>
          <w:rStyle w:val="40pt"/>
          <w:b/>
          <w:bCs/>
        </w:rPr>
        <w:t>3. Требования к школьной одежде.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right="20" w:firstLine="580"/>
        <w:jc w:val="left"/>
      </w:pPr>
      <w:r>
        <w:rPr>
          <w:rStyle w:val="0pt"/>
        </w:rPr>
        <w:t>В образовательном учреждении устанавливаются следующие виды школьной одежды;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"/>
        </w:rPr>
        <w:t>- повседневная школьная одежда;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"/>
        </w:rPr>
        <w:t>-парадная школьная одежда;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302" w:line="317" w:lineRule="exact"/>
        <w:ind w:left="20" w:firstLine="580"/>
        <w:jc w:val="left"/>
      </w:pPr>
      <w:r>
        <w:rPr>
          <w:rStyle w:val="0pt"/>
        </w:rPr>
        <w:t>-спортивная школьная одежда</w:t>
      </w:r>
    </w:p>
    <w:p w:rsidR="00CB2F95" w:rsidRDefault="00A54756">
      <w:pPr>
        <w:pStyle w:val="40"/>
        <w:framePr w:w="10690" w:h="13738" w:hRule="exact" w:wrap="around" w:vAnchor="page" w:hAnchor="page" w:x="652" w:y="1551"/>
        <w:numPr>
          <w:ilvl w:val="0"/>
          <w:numId w:val="3"/>
        </w:numPr>
        <w:shd w:val="clear" w:color="auto" w:fill="auto"/>
        <w:spacing w:after="306" w:line="240" w:lineRule="exact"/>
        <w:ind w:left="20" w:firstLine="580"/>
        <w:jc w:val="left"/>
      </w:pPr>
      <w:r>
        <w:rPr>
          <w:rStyle w:val="40pt"/>
          <w:b/>
          <w:bCs/>
        </w:rPr>
        <w:t xml:space="preserve"> Школьная одежда (форма</w:t>
      </w:r>
      <w:proofErr w:type="gramStart"/>
      <w:r>
        <w:rPr>
          <w:rStyle w:val="40pt"/>
          <w:b/>
          <w:bCs/>
        </w:rPr>
        <w:t>)о</w:t>
      </w:r>
      <w:proofErr w:type="gramEnd"/>
      <w:r>
        <w:rPr>
          <w:rStyle w:val="40pt"/>
          <w:b/>
          <w:bCs/>
        </w:rPr>
        <w:t>бучающихся включает:</w:t>
      </w:r>
    </w:p>
    <w:p w:rsidR="00CB2F95" w:rsidRDefault="00A54756">
      <w:pPr>
        <w:pStyle w:val="40"/>
        <w:framePr w:w="10690" w:h="13738" w:hRule="exact" w:wrap="around" w:vAnchor="page" w:hAnchor="page" w:x="652" w:y="1551"/>
        <w:shd w:val="clear" w:color="auto" w:fill="auto"/>
        <w:spacing w:line="317" w:lineRule="exact"/>
        <w:ind w:left="20" w:firstLine="580"/>
        <w:jc w:val="left"/>
      </w:pPr>
      <w:r>
        <w:rPr>
          <w:rStyle w:val="40pt0"/>
          <w:b/>
          <w:bCs/>
        </w:rPr>
        <w:t>Для девочек 1-11 классов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0"/>
        </w:rPr>
        <w:t xml:space="preserve">Парадная форма: </w:t>
      </w:r>
      <w:r>
        <w:rPr>
          <w:rStyle w:val="0pt"/>
        </w:rPr>
        <w:t>белая блуза рубашечного покроя, юбка черного цвета, туфли.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right="20" w:firstLine="580"/>
        <w:jc w:val="left"/>
      </w:pPr>
      <w:proofErr w:type="gramStart"/>
      <w:r>
        <w:rPr>
          <w:rStyle w:val="0pt0"/>
        </w:rPr>
        <w:t xml:space="preserve">Повседневная форма: </w:t>
      </w:r>
      <w:r>
        <w:rPr>
          <w:rStyle w:val="0pt"/>
        </w:rPr>
        <w:t>жакет, жилет (глубина выреза передней полки жилета не более 15 см от плечевого шва) черного, темно-синего цветов, непрозрачная блуза классического покроя, длиной ниже талии (цвет белый), брюки классические, юбка, платье черного, темно-синего цветов, которое может быть дополнено белым воротником (длина платьев и юбок не более 10 см выше колена и не ниже середины голени).</w:t>
      </w:r>
      <w:proofErr w:type="gramEnd"/>
    </w:p>
    <w:p w:rsidR="00CB2F95" w:rsidRDefault="00A54756">
      <w:pPr>
        <w:pStyle w:val="40"/>
        <w:framePr w:w="10690" w:h="13738" w:hRule="exact" w:wrap="around" w:vAnchor="page" w:hAnchor="page" w:x="652" w:y="1551"/>
        <w:shd w:val="clear" w:color="auto" w:fill="auto"/>
        <w:spacing w:line="317" w:lineRule="exact"/>
        <w:ind w:left="20" w:firstLine="580"/>
        <w:jc w:val="left"/>
      </w:pPr>
      <w:r>
        <w:rPr>
          <w:rStyle w:val="40pt0"/>
          <w:b/>
          <w:bCs/>
        </w:rPr>
        <w:t>Для мальчиков 1-11 классов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22" w:lineRule="exact"/>
        <w:ind w:left="20" w:right="20" w:firstLine="580"/>
        <w:jc w:val="left"/>
      </w:pPr>
      <w:r>
        <w:rPr>
          <w:rStyle w:val="0pt0"/>
        </w:rPr>
        <w:t xml:space="preserve">Парадная форма: </w:t>
      </w:r>
      <w:r>
        <w:rPr>
          <w:rStyle w:val="0pt"/>
        </w:rPr>
        <w:t>костюм черного, темно-синего цветов, белая сорочка, бабочка или галстук.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22" w:lineRule="exact"/>
        <w:ind w:left="20" w:right="20" w:firstLine="580"/>
        <w:jc w:val="left"/>
      </w:pPr>
      <w:proofErr w:type="gramStart"/>
      <w:r>
        <w:rPr>
          <w:rStyle w:val="0pt0"/>
        </w:rPr>
        <w:t xml:space="preserve">Повседневная форма: </w:t>
      </w:r>
      <w:r>
        <w:rPr>
          <w:rStyle w:val="0pt"/>
        </w:rPr>
        <w:t>кардиган черного, темно-синего цветов, жилет, брюки, мужская сорочка (рубашка) светлых тонов, туфли.</w:t>
      </w:r>
      <w:proofErr w:type="gramEnd"/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22" w:lineRule="exact"/>
        <w:ind w:left="20" w:right="20" w:firstLine="580"/>
        <w:jc w:val="left"/>
      </w:pPr>
      <w:r>
        <w:rPr>
          <w:rStyle w:val="0pt"/>
        </w:rPr>
        <w:t xml:space="preserve">В холодное время года мальчикам и юношам разрешается носить джемпера и </w:t>
      </w:r>
      <w:proofErr w:type="spellStart"/>
      <w:r>
        <w:rPr>
          <w:rStyle w:val="0pt"/>
        </w:rPr>
        <w:t>полуверы</w:t>
      </w:r>
      <w:proofErr w:type="spellEnd"/>
      <w:r>
        <w:rPr>
          <w:rStyle w:val="0pt"/>
        </w:rPr>
        <w:t xml:space="preserve"> сочетающейся цветовой гаммы, а девочкам и девушка</w:t>
      </w:r>
      <w:proofErr w:type="gramStart"/>
      <w:r>
        <w:rPr>
          <w:rStyle w:val="0pt"/>
        </w:rPr>
        <w:t>м-</w:t>
      </w:r>
      <w:proofErr w:type="gramEnd"/>
      <w:r>
        <w:rPr>
          <w:rStyle w:val="0pt"/>
        </w:rPr>
        <w:t xml:space="preserve"> свитеры, кардиганы и жакеты классического покроя неярких тонов.</w:t>
      </w:r>
    </w:p>
    <w:p w:rsidR="00CB2F95" w:rsidRDefault="00A54756">
      <w:pPr>
        <w:pStyle w:val="40"/>
        <w:framePr w:w="10690" w:h="13738" w:hRule="exact" w:wrap="around" w:vAnchor="page" w:hAnchor="page" w:x="652" w:y="1551"/>
        <w:shd w:val="clear" w:color="auto" w:fill="auto"/>
        <w:spacing w:line="322" w:lineRule="exact"/>
        <w:ind w:left="20" w:firstLine="580"/>
        <w:jc w:val="left"/>
      </w:pPr>
      <w:r>
        <w:rPr>
          <w:rStyle w:val="40pt"/>
          <w:b/>
          <w:bCs/>
        </w:rPr>
        <w:t>Спортивная форма: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right="20" w:firstLine="580"/>
        <w:jc w:val="both"/>
      </w:pPr>
      <w:r>
        <w:rPr>
          <w:rStyle w:val="0pt"/>
        </w:rPr>
        <w:t>Спортивная форма включает футболку с коротким рукавом, спортивные брюки, спортивное трико (костюм), кроссовки, кеды. Форма должна соответствовать погоде и месту проведения физкультурных занятий.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"/>
        </w:rPr>
        <w:t>Одежда должна быть чистой и выглаженной.</w:t>
      </w:r>
    </w:p>
    <w:p w:rsidR="00CB2F95" w:rsidRDefault="00A54756">
      <w:pPr>
        <w:pStyle w:val="40"/>
        <w:framePr w:w="10690" w:h="13738" w:hRule="exact" w:wrap="around" w:vAnchor="page" w:hAnchor="page" w:x="652" w:y="1551"/>
        <w:numPr>
          <w:ilvl w:val="0"/>
          <w:numId w:val="3"/>
        </w:numPr>
        <w:shd w:val="clear" w:color="auto" w:fill="auto"/>
        <w:spacing w:line="317" w:lineRule="exact"/>
        <w:ind w:left="20" w:firstLine="580"/>
        <w:jc w:val="left"/>
      </w:pPr>
      <w:r>
        <w:rPr>
          <w:rStyle w:val="40pt"/>
          <w:b/>
          <w:bCs/>
        </w:rPr>
        <w:t xml:space="preserve">Требования к внешнему виду </w:t>
      </w:r>
      <w:proofErr w:type="gramStart"/>
      <w:r>
        <w:rPr>
          <w:rStyle w:val="40pt"/>
          <w:b/>
          <w:bCs/>
        </w:rPr>
        <w:t>обучающихся</w:t>
      </w:r>
      <w:proofErr w:type="gramEnd"/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right="20" w:firstLine="580"/>
        <w:jc w:val="left"/>
      </w:pPr>
      <w:r>
        <w:rPr>
          <w:rStyle w:val="0pt"/>
        </w:rPr>
        <w:t xml:space="preserve">1.Внешний вид </w:t>
      </w:r>
      <w:proofErr w:type="gramStart"/>
      <w:r>
        <w:rPr>
          <w:rStyle w:val="0pt"/>
        </w:rPr>
        <w:t>обучающихся</w:t>
      </w:r>
      <w:proofErr w:type="gramEnd"/>
      <w:r>
        <w:rPr>
          <w:rStyle w:val="0pt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right="20" w:firstLine="580"/>
        <w:jc w:val="both"/>
      </w:pPr>
      <w:r>
        <w:rPr>
          <w:rStyle w:val="0pt"/>
        </w:rPr>
        <w:t>2.Обучающимся запрещается появляться в школе с экстравагантными стрижками и прическами, с волосами, окрашенными в яркие оттенки, с ярким маникюром и макияжем, с пирсингами.</w:t>
      </w:r>
    </w:p>
    <w:p w:rsidR="00CB2F95" w:rsidRDefault="00A54756">
      <w:pPr>
        <w:pStyle w:val="40"/>
        <w:framePr w:w="10690" w:h="13738" w:hRule="exact" w:wrap="around" w:vAnchor="page" w:hAnchor="page" w:x="652" w:y="1551"/>
        <w:shd w:val="clear" w:color="auto" w:fill="auto"/>
        <w:spacing w:line="317" w:lineRule="exact"/>
        <w:ind w:left="20" w:right="560"/>
        <w:jc w:val="left"/>
      </w:pPr>
      <w:r>
        <w:rPr>
          <w:rStyle w:val="40pt"/>
          <w:b/>
          <w:bCs/>
        </w:rPr>
        <w:t xml:space="preserve">6. Обучающимся запрещается ношение в МКОУ «СОШ№2 </w:t>
      </w:r>
      <w:proofErr w:type="spellStart"/>
      <w:r>
        <w:rPr>
          <w:rStyle w:val="40pt"/>
          <w:b/>
          <w:bCs/>
        </w:rPr>
        <w:t>им.Х.М.Шогенова</w:t>
      </w:r>
      <w:proofErr w:type="spellEnd"/>
      <w:r>
        <w:rPr>
          <w:rStyle w:val="40pt"/>
          <w:b/>
          <w:bCs/>
        </w:rPr>
        <w:t xml:space="preserve">» </w:t>
      </w:r>
      <w:proofErr w:type="spellStart"/>
      <w:r>
        <w:rPr>
          <w:rStyle w:val="40pt"/>
          <w:b/>
          <w:bCs/>
        </w:rPr>
        <w:t>г.п</w:t>
      </w:r>
      <w:proofErr w:type="gramStart"/>
      <w:r>
        <w:rPr>
          <w:rStyle w:val="40pt"/>
          <w:b/>
          <w:bCs/>
        </w:rPr>
        <w:t>.Ч</w:t>
      </w:r>
      <w:proofErr w:type="gramEnd"/>
      <w:r>
        <w:rPr>
          <w:rStyle w:val="40pt"/>
          <w:b/>
          <w:bCs/>
        </w:rPr>
        <w:t>егем</w:t>
      </w:r>
      <w:proofErr w:type="spellEnd"/>
      <w:r>
        <w:rPr>
          <w:rStyle w:val="40pt"/>
          <w:b/>
          <w:bCs/>
        </w:rPr>
        <w:t>: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"/>
        </w:rPr>
        <w:t>-одежды ярких цветов и оттенков;</w:t>
      </w:r>
    </w:p>
    <w:p w:rsidR="00CB2F95" w:rsidRDefault="00A54756">
      <w:pPr>
        <w:pStyle w:val="1"/>
        <w:framePr w:w="10690" w:h="13738" w:hRule="exact" w:wrap="around" w:vAnchor="page" w:hAnchor="page" w:x="652" w:y="1551"/>
        <w:shd w:val="clear" w:color="auto" w:fill="auto"/>
        <w:spacing w:after="0" w:line="317" w:lineRule="exact"/>
        <w:ind w:left="20" w:firstLine="580"/>
        <w:jc w:val="left"/>
      </w:pPr>
      <w:r>
        <w:rPr>
          <w:rStyle w:val="0pt"/>
        </w:rPr>
        <w:t>-брюк, юбок с заниженной талией и (или) высокими разрезами;</w:t>
      </w:r>
    </w:p>
    <w:p w:rsidR="00CB2F95" w:rsidRDefault="00CB2F95">
      <w:pPr>
        <w:rPr>
          <w:sz w:val="2"/>
          <w:szCs w:val="2"/>
        </w:rPr>
        <w:sectPr w:rsidR="00CB2F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lastRenderedPageBreak/>
        <w:t>—декольтированных платьев и юбок;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t>-одежды бельевого стиля;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t>-атрибутов одежды закрывающих лицо;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-аксессуаров с символикой асоциальных </w:t>
      </w:r>
      <w:proofErr w:type="spellStart"/>
      <w:r>
        <w:rPr>
          <w:rStyle w:val="0pt1"/>
        </w:rPr>
        <w:t>нефо</w:t>
      </w:r>
      <w:proofErr w:type="spellEnd"/>
      <w:r>
        <w:rPr>
          <w:rStyle w:val="0pt1"/>
        </w:rPr>
        <w:t xml:space="preserve">] </w:t>
      </w:r>
      <w:proofErr w:type="spellStart"/>
      <w:r>
        <w:rPr>
          <w:rStyle w:val="0pt1"/>
        </w:rPr>
        <w:t>мальных</w:t>
      </w:r>
      <w:proofErr w:type="spellEnd"/>
      <w:r>
        <w:rPr>
          <w:rStyle w:val="0pt1"/>
        </w:rPr>
        <w:t xml:space="preserve"> молодежных объединений, а также пропагандирующих </w:t>
      </w:r>
      <w:proofErr w:type="spellStart"/>
      <w:r>
        <w:rPr>
          <w:rStyle w:val="0pt1"/>
        </w:rPr>
        <w:t>психоактивные</w:t>
      </w:r>
      <w:proofErr w:type="spellEnd"/>
      <w:r>
        <w:rPr>
          <w:rStyle w:val="0pt1"/>
        </w:rPr>
        <w:t xml:space="preserve"> </w:t>
      </w:r>
      <w:proofErr w:type="spellStart"/>
      <w:proofErr w:type="gramStart"/>
      <w:r>
        <w:rPr>
          <w:rStyle w:val="0pt1"/>
        </w:rPr>
        <w:t>вещест</w:t>
      </w:r>
      <w:proofErr w:type="spellEnd"/>
      <w:r>
        <w:rPr>
          <w:rStyle w:val="0pt1"/>
        </w:rPr>
        <w:t xml:space="preserve"> </w:t>
      </w:r>
      <w:proofErr w:type="spellStart"/>
      <w:r>
        <w:rPr>
          <w:rStyle w:val="0pt1"/>
        </w:rPr>
        <w:t>ва</w:t>
      </w:r>
      <w:proofErr w:type="spellEnd"/>
      <w:proofErr w:type="gramEnd"/>
      <w:r>
        <w:rPr>
          <w:rStyle w:val="0pt1"/>
        </w:rPr>
        <w:t xml:space="preserve"> и противоправное поведение;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right="20" w:firstLine="580"/>
        <w:jc w:val="left"/>
      </w:pPr>
      <w:r>
        <w:rPr>
          <w:rStyle w:val="0pt1"/>
        </w:rPr>
        <w:t>-религиозной одежды, одежды с религиозными атрибутами и (или) религиозной символикой;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t>-головных уборов в помещениях;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t xml:space="preserve">-пляжной обуви, туфель на высоких каблуках </w:t>
      </w:r>
      <w:proofErr w:type="gramStart"/>
      <w:r>
        <w:rPr>
          <w:rStyle w:val="0pt1"/>
        </w:rPr>
        <w:t xml:space="preserve">( </w:t>
      </w:r>
      <w:proofErr w:type="gramEnd"/>
      <w:r>
        <w:rPr>
          <w:rStyle w:val="0pt1"/>
        </w:rPr>
        <w:t>более 7 см)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362" w:line="317" w:lineRule="exact"/>
        <w:ind w:firstLine="580"/>
        <w:jc w:val="both"/>
      </w:pPr>
      <w:r>
        <w:rPr>
          <w:rStyle w:val="0pt1"/>
        </w:rPr>
        <w:t>-массивных украшений</w:t>
      </w:r>
    </w:p>
    <w:p w:rsidR="00CB2F95" w:rsidRDefault="00A54756">
      <w:pPr>
        <w:pStyle w:val="11"/>
        <w:framePr w:w="10690" w:h="12764" w:hRule="exact" w:wrap="around" w:vAnchor="page" w:hAnchor="page" w:x="652" w:y="1551"/>
        <w:numPr>
          <w:ilvl w:val="0"/>
          <w:numId w:val="4"/>
        </w:numPr>
        <w:shd w:val="clear" w:color="auto" w:fill="auto"/>
        <w:spacing w:before="0" w:after="316" w:line="240" w:lineRule="exact"/>
      </w:pPr>
      <w:bookmarkStart w:id="1" w:name="bookmark0"/>
      <w:r>
        <w:rPr>
          <w:rStyle w:val="10pt"/>
        </w:rPr>
        <w:t xml:space="preserve"> </w:t>
      </w:r>
      <w:r>
        <w:t xml:space="preserve">Права и обязанности </w:t>
      </w:r>
      <w:proofErr w:type="gramStart"/>
      <w:r>
        <w:t>обучающихся</w:t>
      </w:r>
      <w:proofErr w:type="gramEnd"/>
      <w:r>
        <w:t>.</w:t>
      </w:r>
      <w:bookmarkEnd w:id="1"/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right="20" w:firstLine="140"/>
        <w:jc w:val="both"/>
      </w:pPr>
      <w:r>
        <w:rPr>
          <w:rStyle w:val="0pt1"/>
        </w:rPr>
        <w:t xml:space="preserve">7.1. Учащийся имеет право выбирать школьную форму в соответствии с предложенными </w:t>
      </w:r>
      <w:proofErr w:type="gramStart"/>
      <w:r>
        <w:rPr>
          <w:rStyle w:val="0pt1"/>
        </w:rPr>
        <w:t>вариантами</w:t>
      </w:r>
      <w:proofErr w:type="gramEnd"/>
      <w:r>
        <w:rPr>
          <w:rStyle w:val="0pt1"/>
        </w:rPr>
        <w:t xml:space="preserve"> и обязан в течение учебного года постоянно носить школьную форму.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1"/>
          <w:numId w:val="4"/>
        </w:numPr>
        <w:shd w:val="clear" w:color="auto" w:fill="auto"/>
        <w:spacing w:after="0" w:line="317" w:lineRule="exact"/>
        <w:ind w:firstLine="580"/>
        <w:jc w:val="both"/>
      </w:pPr>
      <w:r>
        <w:rPr>
          <w:rStyle w:val="0pt1"/>
        </w:rPr>
        <w:t xml:space="preserve"> Учащийся обязан носить повседневную школьную форму ежедневно.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1"/>
          <w:numId w:val="4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Содержать форму в чистоте, относиться к ней бережно, помнить, что внешний вид ученика - это лицо школы.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1"/>
          <w:numId w:val="4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Спортивная форма в дни уроков физической культуры приносится учащимися с собой.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1"/>
          <w:numId w:val="4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В дни проведения торжественных линеек, праздников школьники надевают парадную форму.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1"/>
          <w:numId w:val="4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Ученик имеет право самостоятельно подбирать рубашки, блузки, аксессуары к школьному костюму в повседневной жизни.</w:t>
      </w:r>
    </w:p>
    <w:p w:rsidR="00CB2F95" w:rsidRDefault="00A54756">
      <w:pPr>
        <w:pStyle w:val="1"/>
        <w:framePr w:w="10690" w:h="12764" w:hRule="exact" w:wrap="around" w:vAnchor="page" w:hAnchor="page" w:x="652" w:y="1551"/>
        <w:shd w:val="clear" w:color="auto" w:fill="auto"/>
        <w:spacing w:after="0" w:line="317" w:lineRule="exact"/>
        <w:ind w:left="720"/>
        <w:jc w:val="left"/>
      </w:pPr>
      <w:r>
        <w:rPr>
          <w:rStyle w:val="0pt1"/>
        </w:rPr>
        <w:t>7.7. Ученики школы обязаны выполнять все пункты данного положения.</w:t>
      </w:r>
    </w:p>
    <w:p w:rsidR="00CB2F95" w:rsidRDefault="00A54756">
      <w:pPr>
        <w:pStyle w:val="11"/>
        <w:framePr w:w="10690" w:h="12764" w:hRule="exact" w:wrap="around" w:vAnchor="page" w:hAnchor="page" w:x="652" w:y="1551"/>
        <w:numPr>
          <w:ilvl w:val="0"/>
          <w:numId w:val="4"/>
        </w:numPr>
        <w:shd w:val="clear" w:color="auto" w:fill="auto"/>
        <w:spacing w:before="0" w:after="0" w:line="317" w:lineRule="exact"/>
      </w:pPr>
      <w:bookmarkStart w:id="2" w:name="bookmark1"/>
      <w:r>
        <w:t xml:space="preserve"> Обязанности родителей.</w:t>
      </w:r>
      <w:bookmarkEnd w:id="2"/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0"/>
          <w:numId w:val="5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0"/>
          <w:numId w:val="5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Контролировать внешний вид учащихся перед выходом в школу в строгом соответствии с требованиями Положения.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0"/>
          <w:numId w:val="5"/>
        </w:numPr>
        <w:shd w:val="clear" w:color="auto" w:fill="auto"/>
        <w:spacing w:after="362" w:line="317" w:lineRule="exact"/>
        <w:ind w:firstLine="580"/>
        <w:jc w:val="both"/>
      </w:pPr>
      <w:r>
        <w:rPr>
          <w:rStyle w:val="0pt1"/>
        </w:rPr>
        <w:t xml:space="preserve"> Выполнять все пункты данного Положения.</w:t>
      </w:r>
    </w:p>
    <w:p w:rsidR="00CB2F95" w:rsidRDefault="00A54756">
      <w:pPr>
        <w:pStyle w:val="11"/>
        <w:framePr w:w="10690" w:h="12764" w:hRule="exact" w:wrap="around" w:vAnchor="page" w:hAnchor="page" w:x="652" w:y="1551"/>
        <w:numPr>
          <w:ilvl w:val="0"/>
          <w:numId w:val="4"/>
        </w:numPr>
        <w:shd w:val="clear" w:color="auto" w:fill="auto"/>
        <w:spacing w:before="0" w:after="311" w:line="240" w:lineRule="exact"/>
      </w:pPr>
      <w:bookmarkStart w:id="3" w:name="bookmark2"/>
      <w:r>
        <w:t xml:space="preserve"> Меры административного воздействия.</w:t>
      </w:r>
      <w:bookmarkEnd w:id="3"/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0"/>
          <w:numId w:val="6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CB2F95" w:rsidRDefault="00A54756">
      <w:pPr>
        <w:pStyle w:val="1"/>
        <w:framePr w:w="10690" w:h="12764" w:hRule="exact" w:wrap="around" w:vAnchor="page" w:hAnchor="page" w:x="652" w:y="1551"/>
        <w:numPr>
          <w:ilvl w:val="0"/>
          <w:numId w:val="6"/>
        </w:numPr>
        <w:shd w:val="clear" w:color="auto" w:fill="auto"/>
        <w:spacing w:after="0" w:line="317" w:lineRule="exact"/>
        <w:ind w:right="20" w:firstLine="580"/>
        <w:jc w:val="both"/>
      </w:pPr>
      <w:r>
        <w:rPr>
          <w:rStyle w:val="0pt1"/>
        </w:rPr>
        <w:t xml:space="preserve"> Несоблюдение обучающимися данного Положения является нарушением Устава школы и Правил поведения для учащихся в школе.</w:t>
      </w:r>
    </w:p>
    <w:p w:rsidR="00CB2F95" w:rsidRDefault="00CB2F95">
      <w:pPr>
        <w:rPr>
          <w:sz w:val="2"/>
          <w:szCs w:val="2"/>
        </w:rPr>
        <w:sectPr w:rsidR="00CB2F9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2F95" w:rsidRDefault="00A54756">
      <w:pPr>
        <w:pStyle w:val="1"/>
        <w:framePr w:w="11069" w:h="950" w:hRule="exact" w:wrap="around" w:vAnchor="page" w:hAnchor="page" w:x="462" w:y="1551"/>
        <w:shd w:val="clear" w:color="auto" w:fill="auto"/>
        <w:spacing w:after="0" w:line="312" w:lineRule="exact"/>
        <w:ind w:right="400" w:firstLine="560"/>
        <w:jc w:val="both"/>
      </w:pPr>
      <w:r>
        <w:rPr>
          <w:rStyle w:val="0pt1"/>
        </w:rPr>
        <w:lastRenderedPageBreak/>
        <w:t>9.3.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CB2F95" w:rsidRDefault="00CB2F95">
      <w:pPr>
        <w:rPr>
          <w:sz w:val="2"/>
          <w:szCs w:val="2"/>
        </w:rPr>
      </w:pPr>
    </w:p>
    <w:sectPr w:rsidR="00CB2F9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F1" w:rsidRDefault="00AC1BF1">
      <w:r>
        <w:separator/>
      </w:r>
    </w:p>
  </w:endnote>
  <w:endnote w:type="continuationSeparator" w:id="0">
    <w:p w:rsidR="00AC1BF1" w:rsidRDefault="00AC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F1" w:rsidRDefault="00AC1BF1"/>
  </w:footnote>
  <w:footnote w:type="continuationSeparator" w:id="0">
    <w:p w:rsidR="00AC1BF1" w:rsidRDefault="00AC1B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4"/>
    <w:multiLevelType w:val="multilevel"/>
    <w:tmpl w:val="EFD8D9D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2117D"/>
    <w:multiLevelType w:val="multilevel"/>
    <w:tmpl w:val="2E48E99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B65E7"/>
    <w:multiLevelType w:val="multilevel"/>
    <w:tmpl w:val="3B4C2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A6E1D"/>
    <w:multiLevelType w:val="multilevel"/>
    <w:tmpl w:val="4D54F6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173DE"/>
    <w:multiLevelType w:val="multilevel"/>
    <w:tmpl w:val="968C24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0349E"/>
    <w:multiLevelType w:val="multilevel"/>
    <w:tmpl w:val="9D1CC1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2F95"/>
    <w:rsid w:val="00197DE6"/>
    <w:rsid w:val="00A54756"/>
    <w:rsid w:val="00AC1BF1"/>
    <w:rsid w:val="00CB2F95"/>
    <w:rsid w:val="00F4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BookmanOldStyle6pt0pt">
    <w:name w:val="Основной текст (3) + Bookman Old Style;6 pt;Не полужирный;Курсив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BookmanOldStyle6pt0pt">
    <w:name w:val="Основной текст (3) + Bookman Old Style;6 pt;Не полужирный;Курсив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Company>diakov.net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2017-04-13T13:38:00Z</dcterms:created>
  <dcterms:modified xsi:type="dcterms:W3CDTF">2017-04-14T14:31:00Z</dcterms:modified>
</cp:coreProperties>
</file>