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E" w:rsidRPr="0025068E" w:rsidRDefault="0025068E" w:rsidP="002506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68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</w:t>
      </w:r>
      <w:proofErr w:type="gramStart"/>
      <w:r w:rsidRPr="0025068E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25068E">
        <w:rPr>
          <w:rFonts w:ascii="Times New Roman" w:hAnsi="Times New Roman" w:cs="Times New Roman"/>
          <w:b/>
          <w:bCs/>
          <w:sz w:val="28"/>
          <w:szCs w:val="28"/>
        </w:rPr>
        <w:t>ФГОС)</w:t>
      </w:r>
    </w:p>
    <w:p w:rsidR="0025068E" w:rsidRPr="0025068E" w:rsidRDefault="0025068E" w:rsidP="002506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068E" w:rsidRPr="0025068E" w:rsidRDefault="0025068E" w:rsidP="002506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руссому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 xml:space="preserve">  языку  «Школа России» линии УМК, под редакцией В. Н.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proofErr w:type="gramStart"/>
      <w:r w:rsidRPr="00250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>В. Г. Горецкого составлена на  основе :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-Примерной программы по русскому языку, под редакцией В. Н.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>,  разработанной в соответствии с федеральным госу</w:t>
      </w:r>
      <w:r w:rsidR="00CB0223">
        <w:rPr>
          <w:rFonts w:ascii="Times New Roman" w:hAnsi="Times New Roman" w:cs="Times New Roman"/>
          <w:sz w:val="28"/>
          <w:szCs w:val="28"/>
        </w:rPr>
        <w:t xml:space="preserve">дарственным стандартом начального </w:t>
      </w:r>
      <w:r w:rsidRPr="0025068E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-с основной обра</w:t>
      </w:r>
      <w:r w:rsidR="00CB0223">
        <w:rPr>
          <w:rFonts w:ascii="Times New Roman" w:hAnsi="Times New Roman" w:cs="Times New Roman"/>
          <w:sz w:val="28"/>
          <w:szCs w:val="28"/>
        </w:rPr>
        <w:t>зовательной программой начального</w:t>
      </w:r>
      <w:r w:rsidRPr="0025068E">
        <w:rPr>
          <w:rFonts w:ascii="Times New Roman" w:hAnsi="Times New Roman" w:cs="Times New Roman"/>
          <w:sz w:val="28"/>
          <w:szCs w:val="28"/>
        </w:rPr>
        <w:t xml:space="preserve"> общего образования МКОУ СОШ №2 им. Х. М.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>;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-учебным планом МКОУ СОШ №2 им. Х.М.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>.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основ русского языка в 1-4классах по учебнику «Русский язык» :2 класс. </w:t>
      </w:r>
      <w:proofErr w:type="gramStart"/>
      <w:r w:rsidRPr="0025068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 xml:space="preserve">.:  Просвещение 2015г.  под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ред.В.Н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68E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25068E">
        <w:rPr>
          <w:rFonts w:ascii="Times New Roman" w:hAnsi="Times New Roman" w:cs="Times New Roman"/>
          <w:sz w:val="28"/>
          <w:szCs w:val="28"/>
        </w:rPr>
        <w:t xml:space="preserve">, В. Г. Горецкого 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068E">
        <w:rPr>
          <w:rFonts w:ascii="Times New Roman" w:hAnsi="Times New Roman" w:cs="Times New Roman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марта 2014 года№253.Учебник имеет гриф «Рекомендовано Министерством  образования и науки РФ»(1.1.1.1.4.3</w:t>
      </w:r>
      <w:proofErr w:type="gramStart"/>
      <w:r w:rsidRPr="0025068E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</w:p>
    <w:p w:rsidR="0025068E" w:rsidRPr="0025068E" w:rsidRDefault="0025068E" w:rsidP="0025068E">
      <w:pPr>
        <w:rPr>
          <w:rFonts w:ascii="Times New Roman" w:hAnsi="Times New Roman" w:cs="Times New Roman"/>
          <w:b/>
          <w:sz w:val="28"/>
          <w:szCs w:val="28"/>
        </w:rPr>
      </w:pPr>
      <w:r w:rsidRPr="0025068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В соответствии с примерным не</w:t>
      </w:r>
      <w:r w:rsidR="00A8045B">
        <w:rPr>
          <w:rFonts w:ascii="Times New Roman" w:hAnsi="Times New Roman" w:cs="Times New Roman"/>
          <w:sz w:val="28"/>
          <w:szCs w:val="28"/>
        </w:rPr>
        <w:t>дельным учебным планом начального</w:t>
      </w:r>
      <w:bookmarkStart w:id="0" w:name="_GoBack"/>
      <w:bookmarkEnd w:id="0"/>
      <w:r w:rsidRPr="0025068E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proofErr w:type="gramStart"/>
      <w:r w:rsidRPr="0025068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>вариант  ), учебным планом МКОУ СОШ №2  рабочая программа рассчитана на преподавание во 2 классе в объеме 170часов.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Количество часов в год - 170 часов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Количество часов в неделю –5часов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5068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 xml:space="preserve"> работ-8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>Количество лабораторных работ-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5068E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25068E">
        <w:rPr>
          <w:rFonts w:ascii="Times New Roman" w:hAnsi="Times New Roman" w:cs="Times New Roman"/>
          <w:sz w:val="28"/>
          <w:szCs w:val="28"/>
        </w:rPr>
        <w:t xml:space="preserve"> работ-19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8E" w:rsidRPr="0025068E" w:rsidRDefault="0025068E" w:rsidP="0025068E">
      <w:pPr>
        <w:rPr>
          <w:rFonts w:ascii="Times New Roman" w:hAnsi="Times New Roman" w:cs="Times New Roman"/>
          <w:sz w:val="28"/>
          <w:szCs w:val="28"/>
        </w:rPr>
      </w:pPr>
      <w:r w:rsidRPr="0025068E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5068E" w:rsidRPr="0025068E" w:rsidSect="00250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E"/>
    <w:rsid w:val="000900E6"/>
    <w:rsid w:val="0025068E"/>
    <w:rsid w:val="0096356F"/>
    <w:rsid w:val="00A8045B"/>
    <w:rsid w:val="00C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2016-10-08T11:42:00Z</dcterms:created>
  <dcterms:modified xsi:type="dcterms:W3CDTF">2016-10-15T12:25:00Z</dcterms:modified>
</cp:coreProperties>
</file>