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9326" w:h="941" w:hRule="exact" w:wrap="around" w:vAnchor="page" w:hAnchor="page" w:x="740" w:y="1791"/>
        <w:widowControl w:val="0"/>
        <w:keepNext w:val="0"/>
        <w:keepLines w:val="0"/>
        <w:shd w:val="clear" w:color="auto" w:fill="auto"/>
        <w:bidi w:val="0"/>
        <w:spacing w:before="0" w:after="0"/>
        <w:ind w:left="1100" w:right="240" w:firstLine="0"/>
      </w:pPr>
      <w:r>
        <w:rPr>
          <w:lang w:val="ru-RU" w:eastAsia="ru-RU" w:bidi="ru-RU"/>
          <w:w w:val="100"/>
          <w:color w:val="000000"/>
          <w:position w:val="0"/>
        </w:rPr>
        <w:t>Муниципальное казенное общеобразовательное учреждение</w:t>
        <w:br/>
        <w:t>«Средняя общеобразовательная школа№2 ич.Х.М.Шогенова»г.п. Чегем</w:t>
        <w:br/>
        <w:t>Чегемского муниципального района</w:t>
      </w:r>
    </w:p>
    <w:p>
      <w:pPr>
        <w:pStyle w:val="Style3"/>
        <w:framePr w:wrap="around" w:vAnchor="page" w:hAnchor="page" w:x="3802" w:y="2605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100" w:right="0" w:firstLine="0"/>
      </w:pPr>
      <w:r>
        <w:rPr>
          <w:lang w:val="ru-RU" w:eastAsia="ru-RU" w:bidi="ru-RU"/>
          <w:w w:val="100"/>
          <w:color w:val="000000"/>
          <w:position w:val="0"/>
        </w:rPr>
        <w:t>Кабардино- Балкарской Республики</w:t>
      </w:r>
    </w:p>
    <w:p>
      <w:pPr>
        <w:pStyle w:val="Style3"/>
        <w:framePr w:wrap="around" w:vAnchor="page" w:hAnchor="page" w:x="740" w:y="4021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 1 протокола</w:t>
      </w:r>
    </w:p>
    <w:p>
      <w:pPr>
        <w:pStyle w:val="Style3"/>
        <w:framePr w:w="9326" w:h="869" w:hRule="exact" w:wrap="around" w:vAnchor="page" w:hAnchor="page" w:x="740" w:y="3153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0" w:right="3040" w:firstLine="0"/>
      </w:pPr>
      <w:r>
        <w:rPr>
          <w:lang w:val="ru-RU" w:eastAsia="ru-RU" w:bidi="ru-RU"/>
          <w:w w:val="100"/>
          <w:color w:val="000000"/>
          <w:position w:val="0"/>
        </w:rPr>
        <w:t>Принято на заседании</w:t>
        <w:br/>
        <w:t>Педагогического Совета</w:t>
        <w:br/>
        <w:t>31.08.2016г</w:t>
      </w:r>
    </w:p>
    <w:p>
      <w:pPr>
        <w:pStyle w:val="Style3"/>
        <w:framePr w:w="9326" w:h="1123" w:hRule="exact" w:wrap="around" w:vAnchor="page" w:hAnchor="page" w:x="740" w:y="4578"/>
        <w:widowControl w:val="0"/>
        <w:keepNext w:val="0"/>
        <w:keepLines w:val="0"/>
        <w:shd w:val="clear" w:color="auto" w:fill="auto"/>
        <w:bidi w:val="0"/>
        <w:jc w:val="right"/>
        <w:spacing w:before="0" w:after="0" w:line="264" w:lineRule="exact"/>
        <w:ind w:left="0" w:right="3600" w:firstLine="0"/>
      </w:pPr>
      <w:r>
        <w:rPr>
          <w:lang w:val="ru-RU" w:eastAsia="ru-RU" w:bidi="ru-RU"/>
          <w:w w:val="100"/>
          <w:color w:val="000000"/>
          <w:position w:val="0"/>
        </w:rPr>
        <w:t>Положе</w:t>
      </w:r>
    </w:p>
    <w:p>
      <w:pPr>
        <w:pStyle w:val="Style3"/>
        <w:framePr w:w="9326" w:h="1123" w:hRule="exact" w:wrap="around" w:vAnchor="page" w:hAnchor="page" w:x="740" w:y="4578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180" w:right="240"/>
      </w:pPr>
      <w:r>
        <w:rPr>
          <w:lang w:val="ru-RU" w:eastAsia="ru-RU" w:bidi="ru-RU"/>
          <w:w w:val="100"/>
          <w:color w:val="000000"/>
          <w:position w:val="0"/>
        </w:rPr>
        <w:t>о школьном методическом объединении классных руководителей</w:t>
        <w:br/>
        <w:t>МКОУ «СОШ№2 им.Х.М.Шогенова» г.п.Чегем</w:t>
      </w:r>
    </w:p>
    <w:p>
      <w:pPr>
        <w:pStyle w:val="Style3"/>
        <w:numPr>
          <w:ilvl w:val="0"/>
          <w:numId w:val="1"/>
        </w:numPr>
        <w:framePr w:w="9326" w:h="1123" w:hRule="exact" w:wrap="around" w:vAnchor="page" w:hAnchor="page" w:x="740" w:y="4578"/>
        <w:tabs>
          <w:tab w:leader="none" w:pos="482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4" w:lineRule="exact"/>
        <w:ind w:left="4480" w:right="192" w:firstLine="0"/>
      </w:pPr>
      <w:r>
        <w:rPr>
          <w:lang w:val="ru-RU" w:eastAsia="ru-RU" w:bidi="ru-RU"/>
          <w:w w:val="100"/>
          <w:color w:val="000000"/>
          <w:position w:val="0"/>
        </w:rPr>
        <w:t>Общие положения</w:t>
      </w:r>
    </w:p>
    <w:p>
      <w:pPr>
        <w:framePr w:wrap="none" w:vAnchor="page" w:hAnchor="page" w:x="6466" w:y="2898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198pt;height:100pt;">
            <v:imagedata r:id="rId5" r:href="rId6"/>
          </v:shape>
        </w:pic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Школьное методическое объединение классных руководителей (далее ШМО классных руководителей) МКОУ «СОШ№2 им.Х.М.Шогенова» г.п.Чегем - структурное подразделение методической службы, координирующее методическую и организационную работу классных руководителей.</w:t>
      </w:r>
    </w:p>
    <w:p>
      <w:pPr>
        <w:pStyle w:val="Style5"/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 w:firstLine="0"/>
      </w:pPr>
      <w:r>
        <w:rPr>
          <w:lang w:val="ru-RU" w:eastAsia="ru-RU" w:bidi="ru-RU"/>
          <w:w w:val="100"/>
          <w:color w:val="000000"/>
          <w:position w:val="0"/>
        </w:rPr>
        <w:t>В своей деятельности ШМО классных руководителей руководствуется Федеральным Законом от 29 декабря 2012 г. № 273 - ФЗ «Об образовании в Российской Федерации», Декларацией прав и свобод человека, Конвенцией о правах ребенка, настоящим Положением.</w: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0"/>
      </w:pPr>
      <w:r>
        <w:rPr>
          <w:lang w:val="ru-RU" w:eastAsia="ru-RU" w:bidi="ru-RU"/>
          <w:w w:val="100"/>
          <w:color w:val="000000"/>
          <w:position w:val="0"/>
        </w:rPr>
        <w:t xml:space="preserve"> Методическое объединение создается из классных руководителей 1-11 классов.</w: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Срок действия МО не ограничен, количественный персональный состав связан с изменениями в педагогическом коллективе.</w: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Методическое объединение классных руководителей свою деятельность осуществляет в тесном контакте с методическим советом школы и подотчетно главному коллективному органу педагогического самоуправления - педагогическому совету школы.</w: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Возглавляет ШМО классных руководителей заместитель директора по ВР или учитель первой, или высшей категории.</w:t>
      </w:r>
    </w:p>
    <w:p>
      <w:pPr>
        <w:pStyle w:val="Style5"/>
        <w:numPr>
          <w:ilvl w:val="1"/>
          <w:numId w:val="1"/>
        </w:numPr>
        <w:framePr w:w="9859" w:h="5217" w:hRule="exact" w:wrap="around" w:vAnchor="page" w:hAnchor="page" w:x="1311" w:y="5851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420" w:right="20"/>
      </w:pPr>
      <w:r>
        <w:rPr>
          <w:lang w:val="ru-RU" w:eastAsia="ru-RU" w:bidi="ru-RU"/>
          <w:w w:val="100"/>
          <w:color w:val="000000"/>
          <w:position w:val="0"/>
        </w:rPr>
        <w:t xml:space="preserve"> Основные направления деятельности, содержание, формы и методы работы ШМО классных руководителей определяются в соответствии с целями и задачами общеобразовательного Учреждения.</w:t>
      </w:r>
    </w:p>
    <w:p>
      <w:pPr>
        <w:pStyle w:val="Style5"/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380"/>
      </w:pPr>
      <w:r>
        <w:rPr>
          <w:lang w:val="ru-RU" w:eastAsia="ru-RU" w:bidi="ru-RU"/>
          <w:w w:val="100"/>
          <w:color w:val="000000"/>
          <w:position w:val="0"/>
        </w:rPr>
        <w:t>Методическое объединение классных руководителей - это объединение классных руководителей начального (1-4 классы), среднего (5-8 классы) и старшего звена (9- 11 классы), создаваемое с цель методического обеспечения воспитательного процесса, исследования его эффективности, повышения профессионального мастерства педагогов.</w:t>
      </w:r>
    </w:p>
    <w:p>
      <w:pPr>
        <w:pStyle w:val="Style5"/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380"/>
      </w:pPr>
      <w:r>
        <w:rPr>
          <w:lang w:val="ru-RU" w:eastAsia="ru-RU" w:bidi="ru-RU"/>
          <w:w w:val="100"/>
          <w:color w:val="000000"/>
          <w:position w:val="0"/>
        </w:rPr>
        <w:t>Задачи деятельности методического объединения классных руководителей: обеспечение выполнения единых, принципиальных подходов к воспитанию учащихся, к работе классных руководителей,</w:t>
      </w:r>
    </w:p>
    <w:p>
      <w:pPr>
        <w:pStyle w:val="Style5"/>
        <w:numPr>
          <w:ilvl w:val="0"/>
          <w:numId w:val="3"/>
        </w:numPr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информирование о нормативно - правовой базе, регулирующей работу классных руководителей;</w:t>
      </w:r>
    </w:p>
    <w:p>
      <w:pPr>
        <w:pStyle w:val="Style5"/>
        <w:numPr>
          <w:ilvl w:val="0"/>
          <w:numId w:val="3"/>
        </w:numPr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формирование мотивационной сферы педагогов в целях совершенствования профессиональной компетентности;</w:t>
      </w:r>
    </w:p>
    <w:p>
      <w:pPr>
        <w:pStyle w:val="Style5"/>
        <w:numPr>
          <w:ilvl w:val="0"/>
          <w:numId w:val="3"/>
        </w:numPr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0" w:right="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вооружение классных руководителей,</w:t>
      </w:r>
    </w:p>
    <w:p>
      <w:pPr>
        <w:pStyle w:val="Style5"/>
        <w:numPr>
          <w:ilvl w:val="0"/>
          <w:numId w:val="3"/>
        </w:numPr>
        <w:framePr w:w="9859" w:h="4162" w:hRule="exact" w:wrap="around" w:vAnchor="page" w:hAnchor="page" w:x="1311" w:y="1160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20" w:right="20" w:firstLine="0"/>
      </w:pPr>
      <w:r>
        <w:rPr>
          <w:lang w:val="ru-RU" w:eastAsia="ru-RU" w:bidi="ru-RU"/>
          <w:w w:val="100"/>
          <w:color w:val="000000"/>
          <w:position w:val="0"/>
        </w:rPr>
        <w:t xml:space="preserve"> изучение и использование в практике передового педагогического опыта работы классных руководителей, современных воспитательных технологий и современных форм и методов работы,</w:t>
      </w:r>
    </w:p>
    <w:p>
      <w:pPr>
        <w:pStyle w:val="Style3"/>
        <w:numPr>
          <w:ilvl w:val="0"/>
          <w:numId w:val="1"/>
        </w:numPr>
        <w:framePr w:wrap="around" w:vAnchor="page" w:hAnchor="page" w:x="1311" w:y="11350"/>
        <w:tabs>
          <w:tab w:leader="none" w:pos="44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4080" w:right="0" w:firstLine="0"/>
      </w:pPr>
      <w:r>
        <w:rPr>
          <w:lang w:val="ru-RU" w:eastAsia="ru-RU" w:bidi="ru-RU"/>
          <w:w w:val="100"/>
          <w:color w:val="000000"/>
          <w:position w:val="0"/>
        </w:rPr>
        <w:t>Цель и задачи;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5"/>
        </w:numPr>
        <w:framePr w:w="9854" w:h="2911" w:hRule="exact" w:wrap="around" w:vAnchor="page" w:hAnchor="page" w:x="742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40" w:right="20" w:firstLine="0"/>
      </w:pPr>
      <w:r>
        <w:rPr>
          <w:rStyle w:val="CharStyle7"/>
        </w:rPr>
        <w:t xml:space="preserve"> повышение теоретического, научно-методического уровня подготовки классных руководителей по вопросам психологии и педагогики воспитательной работы,</w:t>
      </w:r>
    </w:p>
    <w:p>
      <w:pPr>
        <w:pStyle w:val="Style5"/>
        <w:numPr>
          <w:ilvl w:val="0"/>
          <w:numId w:val="5"/>
        </w:numPr>
        <w:framePr w:w="9854" w:h="2911" w:hRule="exact" w:wrap="around" w:vAnchor="page" w:hAnchor="page" w:x="742" w:y="605"/>
        <w:widowControl w:val="0"/>
        <w:keepNext w:val="0"/>
        <w:keepLines w:val="0"/>
        <w:shd w:val="clear" w:color="auto" w:fill="auto"/>
        <w:bidi w:val="0"/>
        <w:jc w:val="both"/>
        <w:spacing w:before="0" w:after="180" w:line="274" w:lineRule="exact"/>
        <w:ind w:left="240" w:right="20" w:firstLine="0"/>
      </w:pPr>
      <w:r>
        <w:rPr>
          <w:rStyle w:val="CharStyle7"/>
        </w:rPr>
        <w:t xml:space="preserve"> организация программно - методического сопровождения организации воспитательной работы в классе, школе, способствующей совершенствованию и повышению эффективности воспитательной работы в школе,</w:t>
      </w:r>
    </w:p>
    <w:p>
      <w:pPr>
        <w:pStyle w:val="Style5"/>
        <w:numPr>
          <w:ilvl w:val="0"/>
          <w:numId w:val="5"/>
        </w:numPr>
        <w:framePr w:w="9854" w:h="2911" w:hRule="exact" w:wrap="around" w:vAnchor="page" w:hAnchor="page" w:x="742" w:y="605"/>
        <w:tabs>
          <w:tab w:leader="none" w:pos="8347" w:val="right"/>
          <w:tab w:leader="none" w:pos="9854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40" w:right="0" w:firstLine="0"/>
      </w:pPr>
      <w:r>
        <w:rPr>
          <w:rStyle w:val="CharStyle7"/>
        </w:rPr>
        <w:t xml:space="preserve"> координирование планирования, организации и</w:t>
        <w:tab/>
        <w:t>педагогического</w:t>
        <w:tab/>
        <w:t>анализа</w:t>
      </w:r>
    </w:p>
    <w:p>
      <w:pPr>
        <w:pStyle w:val="Style5"/>
        <w:framePr w:w="9854" w:h="2911" w:hRule="exact" w:wrap="around" w:vAnchor="page" w:hAnchor="page" w:x="742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40" w:right="20" w:firstLine="0"/>
      </w:pPr>
      <w:r>
        <w:rPr>
          <w:rStyle w:val="CharStyle7"/>
        </w:rPr>
        <w:t>воспитательной деятельности в классных коллективах, в образовательном пространстве школы,</w:t>
      </w:r>
    </w:p>
    <w:p>
      <w:pPr>
        <w:pStyle w:val="Style5"/>
        <w:numPr>
          <w:ilvl w:val="0"/>
          <w:numId w:val="5"/>
        </w:numPr>
        <w:framePr w:w="9854" w:h="2911" w:hRule="exact" w:wrap="around" w:vAnchor="page" w:hAnchor="page" w:x="742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40" w:right="20" w:firstLine="0"/>
      </w:pPr>
      <w:r>
        <w:rPr>
          <w:rStyle w:val="CharStyle7"/>
        </w:rPr>
        <w:t xml:space="preserve"> оценивание работы членов объединения, хо щтайство перед администрацией школы о поощрении лучших классных руководителей.</w:t>
      </w:r>
    </w:p>
    <w:p>
      <w:pPr>
        <w:pStyle w:val="Style3"/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left"/>
        <w:spacing w:before="0" w:after="86" w:line="210" w:lineRule="exact"/>
        <w:ind w:left="2500" w:right="0" w:firstLine="0"/>
      </w:pPr>
      <w:r>
        <w:rPr>
          <w:rStyle w:val="CharStyle8"/>
          <w:b/>
          <w:bCs/>
        </w:rPr>
        <w:t>3. Функции ШМО классных руководителей.</w:t>
      </w:r>
    </w:p>
    <w:p>
      <w:pPr>
        <w:pStyle w:val="Style5"/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580" w:firstLine="580"/>
      </w:pPr>
      <w:r>
        <w:rPr>
          <w:rStyle w:val="CharStyle7"/>
        </w:rPr>
        <w:t>3.1. Аналитико-прогностическая функция, выражающаяся в осуществлении анализа качества оказания воспитательных услуг, разработке методик (техник) и инструментария, выявления результативности и прогнозирования, а гакже их дальнейшего содержания по направлениям воспитательной работы: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rStyle w:val="CharStyle7"/>
        </w:rPr>
        <w:t xml:space="preserve"> состояние воспитания в процессе обучения;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20" w:right="580" w:hanging="400"/>
      </w:pPr>
      <w:r>
        <w:rPr>
          <w:rStyle w:val="CharStyle7"/>
        </w:rPr>
        <w:t xml:space="preserve"> создание дополнительного пространства для самореализации личности во внеурочное время;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138" w:line="210" w:lineRule="exact"/>
        <w:ind w:left="20" w:right="0" w:firstLine="0"/>
      </w:pPr>
      <w:r>
        <w:rPr>
          <w:rStyle w:val="CharStyle7"/>
        </w:rPr>
        <w:t xml:space="preserve"> научно-методическое обеспечение воспитательного процесса;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78" w:line="210" w:lineRule="exact"/>
        <w:ind w:left="20" w:right="0" w:firstLine="0"/>
      </w:pPr>
      <w:r>
        <w:rPr>
          <w:rStyle w:val="CharStyle7"/>
        </w:rPr>
        <w:t xml:space="preserve"> формирование воспитательной системы общеобразовательного учреждения;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 xml:space="preserve"> организация социально-профилактической работы;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420" w:right="240" w:hanging="400"/>
      </w:pPr>
      <w:r>
        <w:rPr>
          <w:rStyle w:val="CharStyle7"/>
        </w:rPr>
        <w:t xml:space="preserve"> вынесение на рассмотрение администрацией школы инициатив по выбору приоритетных направлений развития воспитательной системы школы;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 xml:space="preserve"> мониторинг уровня воспитанности учащихся.</w:t>
      </w:r>
    </w:p>
    <w:p>
      <w:pPr>
        <w:pStyle w:val="Style5"/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left"/>
        <w:spacing w:before="0" w:after="0" w:line="278" w:lineRule="exact"/>
        <w:ind w:left="20" w:right="660" w:firstLine="580"/>
      </w:pPr>
      <w:r>
        <w:rPr>
          <w:rStyle w:val="CharStyle7"/>
        </w:rPr>
        <w:t>3.2.Организационно - координирующая функция, выражающаяся в планировании и организации работы МО классных руководителей: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разработка и утверждение планов воспитательной работы, циклограмм деятельности педагогов, программ индивидуального развития;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>разработка методического сопровождения воспитательного процесса;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вынесение на рассмотрение администрацией школы вопросов по распределению классного руководства между учителями ОУ;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>определение и утверждение тематики работы творческих групп классных руководителей;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координации воспитательной деятельности классных руководителей и организации их взаимодействия;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установка связи между классными руководителями в школе, организация их взаимодействия,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83" w:line="210" w:lineRule="exact"/>
        <w:ind w:left="20" w:right="0" w:firstLine="0"/>
      </w:pPr>
      <w:r>
        <w:rPr>
          <w:rStyle w:val="CharStyle7"/>
        </w:rPr>
        <w:t>обмен опытом работы по вопросам воспитания, ведению документации,</w:t>
      </w:r>
    </w:p>
    <w:p>
      <w:pPr>
        <w:pStyle w:val="Style5"/>
        <w:numPr>
          <w:ilvl w:val="0"/>
          <w:numId w:val="7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580" w:firstLine="580"/>
      </w:pPr>
      <w:r>
        <w:rPr>
          <w:rStyle w:val="CharStyle7"/>
        </w:rPr>
        <w:t xml:space="preserve"> Информационная функция, выражающаяся в информировании педагогических работников образовательного учреждения' по вопросам: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0" w:firstLine="0"/>
      </w:pPr>
      <w:r>
        <w:rPr>
          <w:rStyle w:val="CharStyle7"/>
        </w:rPr>
        <w:t>нормативного сопровождения деятельности классного руководителя;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0" w:firstLine="0"/>
      </w:pPr>
      <w:r>
        <w:rPr>
          <w:rStyle w:val="CharStyle7"/>
        </w:rPr>
        <w:t>методического сопровождения деятельности классного руководителя;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20" w:right="0" w:firstLine="0"/>
      </w:pPr>
      <w:r>
        <w:rPr>
          <w:rStyle w:val="CharStyle7"/>
        </w:rPr>
        <w:t>информация о передовом педагогическом опыте в области воспитания;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0" w:right="0" w:firstLine="0"/>
      </w:pPr>
      <w:r>
        <w:rPr>
          <w:rStyle w:val="CharStyle7"/>
        </w:rPr>
        <w:t>проведения и участия во внеурочных школьных и внешкольных мероприятиях.</w:t>
      </w:r>
    </w:p>
    <w:p>
      <w:pPr>
        <w:pStyle w:val="Style5"/>
        <w:numPr>
          <w:ilvl w:val="0"/>
          <w:numId w:val="7"/>
        </w:numPr>
        <w:framePr w:w="9854" w:h="12115" w:hRule="exact" w:wrap="around" w:vAnchor="page" w:hAnchor="page" w:x="742" w:y="4119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20" w:right="20" w:firstLine="580"/>
      </w:pPr>
      <w:r>
        <w:rPr>
          <w:rStyle w:val="CharStyle7"/>
        </w:rPr>
        <w:t xml:space="preserve"> Методическая функция, выражающаяся в создании организационно-педагогических условий для совершенствования профессиональной компетентности членов МО: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создание условий для непрерывного образования педагогов;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7"/>
        </w:rPr>
        <w:t>оказание адресной методической помощи (групповые и индивидуальные консультации, наставничество, стажерская практика);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" w:line="210" w:lineRule="exact"/>
        <w:ind w:left="20" w:right="0" w:firstLine="0"/>
      </w:pPr>
      <w:r>
        <w:rPr>
          <w:rStyle w:val="CharStyle7"/>
        </w:rPr>
        <w:t>организация методических выставок по проблемам воспитания;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8" w:line="210" w:lineRule="exact"/>
        <w:ind w:left="20" w:right="0" w:firstLine="0"/>
      </w:pPr>
      <w:r>
        <w:rPr>
          <w:rStyle w:val="CharStyle7"/>
        </w:rPr>
        <w:t>разработку методических рекомендации по приоритетным направлениям работы;</w:t>
      </w:r>
    </w:p>
    <w:p>
      <w:pPr>
        <w:pStyle w:val="Style5"/>
        <w:numPr>
          <w:ilvl w:val="0"/>
          <w:numId w:val="5"/>
        </w:numPr>
        <w:framePr w:w="9854" w:h="12115" w:hRule="exact" w:wrap="around" w:vAnchor="page" w:hAnchor="page" w:x="742" w:y="4119"/>
        <w:tabs>
          <w:tab w:leader="none" w:pos="3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rStyle w:val="CharStyle7"/>
        </w:rPr>
        <w:t>подготовка творческих отчетов, мастер - классов, педагогических марафонов,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>педагогических чтений, семинаров;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координация работы методического объединения с вышестоящими методическими службами.</w:t>
      </w:r>
    </w:p>
    <w:p>
      <w:pPr>
        <w:pStyle w:val="Style5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center"/>
        <w:spacing w:before="0" w:after="0" w:line="307" w:lineRule="exact"/>
        <w:ind w:left="0" w:right="0" w:firstLine="0"/>
      </w:pPr>
      <w:r>
        <w:rPr>
          <w:rStyle w:val="CharStyle7"/>
        </w:rPr>
        <w:t>4. Полномочия и ответственность МО</w:t>
      </w:r>
    </w:p>
    <w:p>
      <w:pPr>
        <w:pStyle w:val="Style3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20" w:right="0" w:firstLine="0"/>
      </w:pPr>
      <w:r>
        <w:rPr>
          <w:rStyle w:val="CharStyle9"/>
          <w:b/>
          <w:bCs/>
        </w:rPr>
        <w:t>4.1. Полномочия: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07" w:lineRule="exact"/>
        <w:ind w:left="20" w:right="0" w:firstLine="0"/>
      </w:pPr>
      <w:r>
        <w:rPr>
          <w:rStyle w:val="CharStyle7"/>
        </w:rPr>
        <w:t>выдвигать предложения об улучшении воспитательного процесса в школе;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>вносить предложения в работу МО, программы развития школы;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20" w:firstLine="0"/>
      </w:pPr>
      <w:r>
        <w:rPr>
          <w:rStyle w:val="CharStyle7"/>
        </w:rPr>
        <w:t>обращаться за консультациями по проблеме воспитания к директору школы или заместителям директора;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20" w:right="0" w:firstLine="0"/>
      </w:pPr>
      <w:r>
        <w:rPr>
          <w:rStyle w:val="CharStyle7"/>
        </w:rPr>
        <w:t>готовить предложения при проведении аттеста</w:t>
      </w:r>
      <w:r>
        <w:rPr>
          <w:rStyle w:val="CharStyle10"/>
        </w:rPr>
        <w:t>1</w:t>
      </w:r>
      <w:r>
        <w:rPr>
          <w:rStyle w:val="CharStyle7"/>
        </w:rPr>
        <w:t xml:space="preserve"> ии учителей;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32" w:line="278" w:lineRule="exact"/>
        <w:ind w:left="20" w:right="20" w:firstLine="0"/>
      </w:pPr>
      <w:r>
        <w:rPr>
          <w:rStyle w:val="CharStyle7"/>
        </w:rPr>
        <w:t>ходатайствовать перед администрацией школы о поощрении членов методического объединения за достижения в работе;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0"/>
      </w:pPr>
      <w:r>
        <w:rPr>
          <w:rStyle w:val="CharStyle7"/>
        </w:rPr>
        <w:t>вносить предложения о публикации методических материалов классных руководителей;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20" w:firstLine="0"/>
      </w:pPr>
      <w:r>
        <w:rPr>
          <w:rStyle w:val="CharStyle7"/>
        </w:rPr>
        <w:t>рекомендовать своим членам различные формы повышения педагогического мастерства за пределами школы;</w:t>
      </w:r>
    </w:p>
    <w:p>
      <w:pPr>
        <w:pStyle w:val="Style3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20" w:right="0" w:firstLine="0"/>
      </w:pPr>
      <w:r>
        <w:rPr>
          <w:rStyle w:val="CharStyle9"/>
          <w:b/>
          <w:bCs/>
        </w:rPr>
        <w:t>4.2.0тветственность: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rStyle w:val="CharStyle7"/>
        </w:rPr>
        <w:t>за объективность анализа деятельности классных руководителей;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rStyle w:val="CharStyle7"/>
        </w:rPr>
        <w:t>за своевременную реализацию главных направлений работы;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0"/>
      </w:pPr>
      <w:r>
        <w:rPr>
          <w:rStyle w:val="CharStyle7"/>
        </w:rPr>
        <w:t>за качественную разработку и проведение каждого мероприятия по плану работы МО;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26" w:line="317" w:lineRule="exact"/>
        <w:ind w:left="20" w:right="0" w:firstLine="0"/>
      </w:pPr>
      <w:r>
        <w:rPr>
          <w:rStyle w:val="CharStyle7"/>
        </w:rPr>
        <w:t>за корректность обсуждаемых вопросов.</w:t>
      </w:r>
    </w:p>
    <w:p>
      <w:pPr>
        <w:pStyle w:val="Style11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5. Организация работы МО классных руководителей.</w:t>
      </w:r>
      <w:bookmarkEnd w:id="0"/>
    </w:p>
    <w:p>
      <w:pPr>
        <w:pStyle w:val="Style5"/>
        <w:numPr>
          <w:ilvl w:val="0"/>
          <w:numId w:val="11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 w:line="283" w:lineRule="exact"/>
        <w:ind w:left="400" w:right="0" w:firstLine="0"/>
      </w:pPr>
      <w:r>
        <w:rPr>
          <w:rStyle w:val="CharStyle7"/>
        </w:rPr>
        <w:t xml:space="preserve"> Методическое объединение возглавляет руководитель.</w:t>
      </w:r>
    </w:p>
    <w:p>
      <w:pPr>
        <w:pStyle w:val="Style13"/>
        <w:numPr>
          <w:ilvl w:val="0"/>
          <w:numId w:val="13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bookmarkStart w:id="1" w:name="bookmark1"/>
      <w:r>
        <w:rPr>
          <w:lang w:val="ru-RU" w:eastAsia="ru-RU" w:bidi="ru-RU"/>
          <w:w w:val="100"/>
          <w:color w:val="000000"/>
          <w:position w:val="0"/>
        </w:rPr>
        <w:t xml:space="preserve"> Руководитель методического объединения классных руководителей отвечает:</w:t>
      </w:r>
      <w:bookmarkEnd w:id="1"/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за планирование, подготовку, проведение и анализ деятельности МО;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7"/>
        </w:rPr>
        <w:t>за своевременное составление документации о работе объединения и проведенных мероприятиях;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за повышение научно- методического уровня воспитательной работы;</w:t>
      </w:r>
    </w:p>
    <w:p>
      <w:pPr>
        <w:pStyle w:val="Style13"/>
        <w:numPr>
          <w:ilvl w:val="0"/>
          <w:numId w:val="13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 xml:space="preserve"> Руководитель МО организует:</w:t>
      </w:r>
      <w:bookmarkEnd w:id="2"/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взаимодействие классных руководителей;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открытые мероприятия, семинары, конференции, заседания ШМО в других формах;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7"/>
        </w:rPr>
        <w:t>изучение, обобщение и использование в практике передового педагогического опыта работы классных руководителей школы и города;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консультации по вопросам воспитательной работы.</w:t>
      </w:r>
    </w:p>
    <w:p>
      <w:pPr>
        <w:pStyle w:val="Style13"/>
        <w:numPr>
          <w:ilvl w:val="0"/>
          <w:numId w:val="13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bookmarkStart w:id="3" w:name="bookmark3"/>
      <w:r>
        <w:rPr>
          <w:lang w:val="ru-RU" w:eastAsia="ru-RU" w:bidi="ru-RU"/>
          <w:w w:val="100"/>
          <w:color w:val="000000"/>
          <w:position w:val="0"/>
        </w:rPr>
        <w:t xml:space="preserve"> Руководитель МО:</w:t>
      </w:r>
      <w:bookmarkEnd w:id="3"/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7"/>
        </w:rPr>
        <w:t>координирует планирование, организацию и педагогический анализ воспитательных мероприятий ШМО классных руководителей;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20" w:firstLine="0"/>
      </w:pPr>
      <w:r>
        <w:rPr>
          <w:rStyle w:val="CharStyle7"/>
        </w:rPr>
        <w:t>принимает участие в подготовке аттестации педагогов, являющихся классными руководителями;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содействует становлению и развитию системы воспитательной работы школы.</w:t>
      </w:r>
    </w:p>
    <w:p>
      <w:pPr>
        <w:pStyle w:val="Style13"/>
        <w:numPr>
          <w:ilvl w:val="0"/>
          <w:numId w:val="11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400" w:right="0" w:firstLine="0"/>
      </w:pPr>
      <w:bookmarkStart w:id="4" w:name="bookmark4"/>
      <w:r>
        <w:rPr>
          <w:lang w:val="ru-RU" w:eastAsia="ru-RU" w:bidi="ru-RU"/>
          <w:w w:val="100"/>
          <w:color w:val="000000"/>
          <w:position w:val="0"/>
        </w:rPr>
        <w:t xml:space="preserve"> Обязанности членов МО классных руководителей:</w:t>
      </w:r>
      <w:bookmarkEnd w:id="4"/>
    </w:p>
    <w:p>
      <w:pPr>
        <w:pStyle w:val="Style5"/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Каждый член МО классных руководителей обязан: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3" w:lineRule="exact"/>
        <w:ind w:left="20" w:right="0" w:firstLine="0"/>
      </w:pPr>
      <w:r>
        <w:rPr>
          <w:rStyle w:val="CharStyle7"/>
        </w:rPr>
        <w:t>активно участвовать в разработке открытых мероприятий,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" w:line="210" w:lineRule="exact"/>
        <w:ind w:left="20" w:right="0" w:firstLine="0"/>
      </w:pPr>
      <w:r>
        <w:rPr>
          <w:rStyle w:val="CharStyle7"/>
        </w:rPr>
        <w:t>повышать свою квалификацию: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20" w:right="0" w:firstLine="0"/>
      </w:pPr>
      <w:r>
        <w:rPr>
          <w:rStyle w:val="CharStyle7"/>
        </w:rPr>
        <w:t>знать нормативные документы по воспитательной работе.</w:t>
      </w:r>
    </w:p>
    <w:p>
      <w:pPr>
        <w:pStyle w:val="Style13"/>
        <w:numPr>
          <w:ilvl w:val="0"/>
          <w:numId w:val="11"/>
        </w:numPr>
        <w:framePr w:w="9859" w:h="15188" w:hRule="exact" w:wrap="around" w:vAnchor="page" w:hAnchor="page" w:x="1311" w:y="605"/>
        <w:widowControl w:val="0"/>
        <w:keepNext w:val="0"/>
        <w:keepLines w:val="0"/>
        <w:shd w:val="clear" w:color="auto" w:fill="auto"/>
        <w:bidi w:val="0"/>
        <w:jc w:val="left"/>
        <w:spacing w:before="0" w:after="0" w:line="269" w:lineRule="exact"/>
        <w:ind w:left="400" w:right="0" w:firstLine="0"/>
      </w:pPr>
      <w:bookmarkStart w:id="5" w:name="bookmark5"/>
      <w:r>
        <w:rPr>
          <w:lang w:val="ru-RU" w:eastAsia="ru-RU" w:bidi="ru-RU"/>
          <w:w w:val="100"/>
          <w:color w:val="000000"/>
          <w:position w:val="0"/>
        </w:rPr>
        <w:t xml:space="preserve"> Организация работы методического объединения</w:t>
      </w:r>
      <w:bookmarkEnd w:id="5"/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7"/>
        </w:rPr>
        <w:t>План работы методического объединения утверждается сроком на один учебный год на заседании объединения (в случае необходимости в него могут быть внесены коррективы). План методического объединения классных руководителей является частью годового плана работы школы.</w:t>
      </w:r>
    </w:p>
    <w:p>
      <w:pPr>
        <w:pStyle w:val="Style5"/>
        <w:numPr>
          <w:ilvl w:val="0"/>
          <w:numId w:val="9"/>
        </w:numPr>
        <w:framePr w:w="9859" w:h="15188" w:hRule="exact" w:wrap="around" w:vAnchor="page" w:hAnchor="page" w:x="1311" w:y="605"/>
        <w:tabs>
          <w:tab w:leader="none" w:pos="31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0"/>
      </w:pPr>
      <w:r>
        <w:rPr>
          <w:rStyle w:val="CharStyle7"/>
        </w:rPr>
        <w:t>Периодичность заседаний методического объединения - один раз в четверть, заседания протоколируются.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="11990" w:h="3283" w:hRule="exact" w:wrap="around" w:vAnchor="page" w:hAnchor="page" w:x="2324" w:y="4412"/>
        <w:tabs>
          <w:tab w:leader="none" w:pos="2057" w:val="right"/>
          <w:tab w:leader="none" w:pos="23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18" w:line="280" w:lineRule="exact"/>
        <w:ind w:left="60" w:right="0" w:firstLine="0"/>
      </w:pPr>
      <w:r>
        <w:rPr>
          <w:rStyle w:val="CharStyle15"/>
        </w:rPr>
        <w:t>щШ</w:t>
        <w:tab/>
        <w:t>•</w:t>
      </w:r>
      <w:r>
        <w:rPr>
          <w:rStyle w:val="CharStyle7"/>
        </w:rPr>
        <w:tab/>
        <w:t>В конце учебного года анализ деятельности МО представляется администрации школы.</w:t>
      </w:r>
    </w:p>
    <w:p>
      <w:pPr>
        <w:pStyle w:val="Style13"/>
        <w:numPr>
          <w:ilvl w:val="0"/>
          <w:numId w:val="15"/>
        </w:numPr>
        <w:framePr w:w="11990" w:h="3283" w:hRule="exact" w:wrap="around" w:vAnchor="page" w:hAnchor="page" w:x="2324" w:y="4412"/>
        <w:tabs>
          <w:tab w:leader="none" w:pos="3766" w:val="right"/>
          <w:tab w:leader="none" w:pos="397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10" w:lineRule="exact"/>
        <w:ind w:left="60" w:right="0" w:firstLine="0"/>
      </w:pPr>
      <w:bookmarkStart w:id="6" w:name="bookmark6"/>
      <w:r>
        <w:rPr>
          <w:rStyle w:val="CharStyle16"/>
          <w:b/>
          <w:bCs/>
        </w:rPr>
        <w:t>6.</w:t>
        <w:tab/>
        <w:t>Документация и отчетность МО классных руководителей</w:t>
      </w:r>
      <w:bookmarkEnd w:id="6"/>
    </w:p>
    <w:p>
      <w:pPr>
        <w:pStyle w:val="Style5"/>
        <w:numPr>
          <w:ilvl w:val="0"/>
          <w:numId w:val="15"/>
        </w:numPr>
        <w:framePr w:w="11990" w:h="3283" w:hRule="exact" w:wrap="around" w:vAnchor="page" w:hAnchor="page" w:x="2324" w:y="4412"/>
        <w:tabs>
          <w:tab w:leader="none" w:pos="2057" w:val="right"/>
          <w:tab w:leader="none" w:pos="22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60" w:right="0" w:firstLine="0"/>
      </w:pPr>
      <w:r>
        <w:rPr>
          <w:rStyle w:val="CharStyle7"/>
        </w:rPr>
        <w:t>•</w:t>
        <w:tab/>
        <w:t>Положение о методическом объединении;</w:t>
      </w:r>
    </w:p>
    <w:p>
      <w:pPr>
        <w:pStyle w:val="Style5"/>
        <w:numPr>
          <w:ilvl w:val="0"/>
          <w:numId w:val="17"/>
        </w:numPr>
        <w:framePr w:w="11990" w:h="3283" w:hRule="exact" w:wrap="around" w:vAnchor="page" w:hAnchor="page" w:x="2324" w:y="4412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1940" w:right="220" w:firstLine="0"/>
      </w:pPr>
      <w:r>
        <w:rPr>
          <w:rStyle w:val="CharStyle7"/>
        </w:rPr>
        <w:t xml:space="preserve"> статистические сведения (банк данных) о членах МО (количественный и качественный состав);</w:t>
      </w:r>
    </w:p>
    <w:p>
      <w:pPr>
        <w:pStyle w:val="Style5"/>
        <w:framePr w:w="11990" w:h="3283" w:hRule="exact" w:wrap="around" w:vAnchor="page" w:hAnchor="page" w:x="2324" w:y="4412"/>
        <w:tabs>
          <w:tab w:leader="none" w:pos="2239" w:val="left"/>
          <w:tab w:leader="none" w:pos="2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60" w:right="0" w:firstLine="0"/>
      </w:pPr>
      <w:r>
        <w:rPr>
          <w:rStyle w:val="CharStyle7"/>
        </w:rPr>
        <w:t>Г</w:t>
        <w:tab/>
        <w:t>•</w:t>
        <w:tab/>
        <w:t>годовой план работы МО классных руководителей;</w:t>
      </w:r>
    </w:p>
    <w:p>
      <w:pPr>
        <w:pStyle w:val="Style5"/>
        <w:framePr w:w="11990" w:h="3283" w:hRule="exact" w:wrap="around" w:vAnchor="page" w:hAnchor="page" w:x="2324" w:y="4412"/>
        <w:tabs>
          <w:tab w:leader="none" w:pos="2239" w:val="left"/>
          <w:tab w:leader="none" w:pos="219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60" w:right="0" w:firstLine="0"/>
      </w:pPr>
      <w:r>
        <w:rPr>
          <w:rStyle w:val="CharStyle17"/>
        </w:rPr>
        <w:t>I</w:t>
        <w:tab/>
      </w:r>
      <w:r>
        <w:rPr>
          <w:rStyle w:val="CharStyle7"/>
        </w:rPr>
        <w:t>•</w:t>
        <w:tab/>
        <w:t>протоколы заседаний МО классных руководит» пей;</w:t>
      </w:r>
    </w:p>
    <w:p>
      <w:pPr>
        <w:pStyle w:val="Style5"/>
        <w:numPr>
          <w:ilvl w:val="0"/>
          <w:numId w:val="17"/>
        </w:numPr>
        <w:framePr w:w="11990" w:h="3283" w:hRule="exact" w:wrap="around" w:vAnchor="page" w:hAnchor="page" w:x="2324" w:y="441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940" w:right="0" w:firstLine="0"/>
      </w:pPr>
      <w:r>
        <w:rPr>
          <w:rStyle w:val="CharStyle7"/>
        </w:rPr>
        <w:t xml:space="preserve"> аналитические материалы (копии справок, при азов и т. д.);</w:t>
      </w:r>
    </w:p>
    <w:p>
      <w:pPr>
        <w:pStyle w:val="Style5"/>
        <w:numPr>
          <w:ilvl w:val="0"/>
          <w:numId w:val="17"/>
        </w:numPr>
        <w:framePr w:w="11990" w:h="3283" w:hRule="exact" w:wrap="around" w:vAnchor="page" w:hAnchor="page" w:x="2324" w:y="441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940" w:right="0" w:firstLine="0"/>
      </w:pPr>
      <w:r>
        <w:rPr>
          <w:rStyle w:val="CharStyle7"/>
        </w:rPr>
        <w:t xml:space="preserve"> инструктивно- методические документы, касак щиеся воспитательной работы;</w:t>
      </w:r>
    </w:p>
    <w:p>
      <w:pPr>
        <w:pStyle w:val="Style5"/>
        <w:numPr>
          <w:ilvl w:val="0"/>
          <w:numId w:val="17"/>
        </w:numPr>
        <w:framePr w:w="11990" w:h="3283" w:hRule="exact" w:wrap="around" w:vAnchor="page" w:hAnchor="page" w:x="2324" w:y="4412"/>
        <w:widowControl w:val="0"/>
        <w:keepNext w:val="0"/>
        <w:keepLines w:val="0"/>
        <w:shd w:val="clear" w:color="auto" w:fill="auto"/>
        <w:bidi w:val="0"/>
        <w:jc w:val="both"/>
        <w:spacing w:before="0" w:after="0" w:line="288" w:lineRule="exact"/>
        <w:ind w:left="1940" w:right="0" w:firstLine="0"/>
      </w:pPr>
      <w:r>
        <w:rPr>
          <w:rStyle w:val="CharStyle7"/>
        </w:rPr>
        <w:t xml:space="preserve"> материалы « методической копилки классного руководителя».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1909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3"/>
        <w:color w:val="000000"/>
        <w:position w:val="0"/>
      </w:rPr>
    </w:lvl>
    <w:lvl w:ilvl="1">
      <w:start w:val="1"/>
      <w:numFmt w:val="decimal"/>
      <w:lvlText w:val="%1.%2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5.1.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1"/>
        <w:color w:val="000000"/>
        <w:position w:val="0"/>
      </w:rPr>
    </w:lvl>
  </w:abstractNum>
  <w:abstractNum w:abstractNumId="14">
    <w:multiLevelType w:val="multilevel"/>
    <w:lvl w:ilvl="0">
      <w:start w:val="1"/>
      <w:numFmt w:val="bullet"/>
      <w:lvlText w:val="■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1"/>
        <w:szCs w:val="21"/>
        <w:rFonts w:ascii="Times New Roman" w:eastAsia="Times New Roman" w:hAnsi="Times New Roman" w:cs="Times New Roman"/>
        <w:w w:val="100"/>
        <w:spacing w:val="2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character" w:customStyle="1" w:styleId="CharStyle7">
    <w:name w:val="Основной текст + Интервал 0 pt"/>
    <w:basedOn w:val="CharStyle6"/>
    <w:rPr>
      <w:lang w:val="ru-RU" w:eastAsia="ru-RU" w:bidi="ru-RU"/>
      <w:w w:val="100"/>
      <w:spacing w:val="2"/>
      <w:color w:val="000000"/>
      <w:position w:val="0"/>
    </w:rPr>
  </w:style>
  <w:style w:type="character" w:customStyle="1" w:styleId="CharStyle8">
    <w:name w:val="Основной текст (2) + Интервал 0 pt"/>
    <w:basedOn w:val="CharStyle4"/>
    <w:rPr>
      <w:lang w:val="ru-RU" w:eastAsia="ru-RU" w:bidi="ru-RU"/>
      <w:w w:val="100"/>
      <w:spacing w:val="5"/>
      <w:color w:val="000000"/>
      <w:position w:val="0"/>
    </w:rPr>
  </w:style>
  <w:style w:type="character" w:customStyle="1" w:styleId="CharStyle9">
    <w:name w:val="Основной текст (2) + Интервал 0 pt"/>
    <w:basedOn w:val="CharStyle4"/>
    <w:rPr>
      <w:lang w:val="ru-RU" w:eastAsia="ru-RU" w:bidi="ru-RU"/>
      <w:w w:val="100"/>
      <w:spacing w:val="1"/>
      <w:color w:val="000000"/>
      <w:position w:val="0"/>
    </w:rPr>
  </w:style>
  <w:style w:type="character" w:customStyle="1" w:styleId="CharStyle10">
    <w:name w:val="Основной текст + Candara,10 pt,Интервал 0 pt"/>
    <w:basedOn w:val="CharStyle6"/>
    <w:rPr>
      <w:lang w:val="ru-RU" w:eastAsia="ru-RU" w:bidi="ru-RU"/>
      <w:sz w:val="20"/>
      <w:szCs w:val="20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12">
    <w:name w:val="Заголовок №1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character" w:customStyle="1" w:styleId="CharStyle14">
    <w:name w:val="Заголовок №1_"/>
    <w:basedOn w:val="DefaultParagraphFont"/>
    <w:link w:val="Style13"/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character" w:customStyle="1" w:styleId="CharStyle15">
    <w:name w:val="Основной текст + Segoe UI,14 pt,Курсив,Интервал 0 pt"/>
    <w:basedOn w:val="CharStyle6"/>
    <w:rPr>
      <w:lang w:val="ru-RU" w:eastAsia="ru-RU" w:bidi="ru-RU"/>
      <w:i/>
      <w:iCs/>
      <w:sz w:val="28"/>
      <w:szCs w:val="28"/>
      <w:rFonts w:ascii="Segoe UI" w:eastAsia="Segoe UI" w:hAnsi="Segoe UI" w:cs="Segoe UI"/>
      <w:w w:val="100"/>
      <w:spacing w:val="2"/>
      <w:color w:val="000000"/>
      <w:position w:val="0"/>
    </w:rPr>
  </w:style>
  <w:style w:type="character" w:customStyle="1" w:styleId="CharStyle16">
    <w:name w:val="Заголовок №1 + Интервал 0 pt"/>
    <w:basedOn w:val="CharStyle14"/>
    <w:rPr>
      <w:lang w:val="ru-RU" w:eastAsia="ru-RU" w:bidi="ru-RU"/>
      <w:w w:val="100"/>
      <w:spacing w:val="5"/>
      <w:color w:val="000000"/>
      <w:position w:val="0"/>
    </w:rPr>
  </w:style>
  <w:style w:type="character" w:customStyle="1" w:styleId="CharStyle17">
    <w:name w:val="Основной текст + 14 pt,Полужирный,Интервал 0 pt,Масштаб 50%"/>
    <w:basedOn w:val="CharStyle6"/>
    <w:rPr>
      <w:lang w:val="ru-RU" w:eastAsia="ru-RU" w:bidi="ru-RU"/>
      <w:b/>
      <w:bCs/>
      <w:sz w:val="28"/>
      <w:szCs w:val="28"/>
      <w:w w:val="5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after="60" w:line="274" w:lineRule="exact"/>
      <w:ind w:hanging="1300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3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spacing w:line="269" w:lineRule="exact"/>
      <w:ind w:hanging="380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  <w:style w:type="paragraph" w:customStyle="1" w:styleId="Style11">
    <w:name w:val="Заголовок №1 (2)"/>
    <w:basedOn w:val="Normal"/>
    <w:link w:val="CharStyle12"/>
    <w:pPr>
      <w:widowControl w:val="0"/>
      <w:shd w:val="clear" w:color="auto" w:fill="FFFFFF"/>
      <w:jc w:val="center"/>
      <w:outlineLvl w:val="0"/>
      <w:spacing w:before="240" w:after="60"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2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outlineLvl w:val="0"/>
      <w:spacing w:line="283" w:lineRule="exact"/>
    </w:pPr>
    <w:rPr>
      <w:b/>
      <w:bCs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  <w:spacing w:val="1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